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8" w:rsidRPr="009D7710" w:rsidRDefault="007E7388">
      <w:pPr>
        <w:rPr>
          <w:rFonts w:hint="eastAsia"/>
        </w:rPr>
      </w:pPr>
      <w:bookmarkStart w:id="0" w:name="_GoBack"/>
      <w:bookmarkEnd w:id="0"/>
      <w:r w:rsidRPr="009D7710">
        <w:rPr>
          <w:rFonts w:hint="eastAsia"/>
        </w:rPr>
        <w:t>様式第１号（第９条第１項関係）その２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  <w:b/>
        </w:rPr>
        <w:t xml:space="preserve">　　　　　　　　　</w:t>
      </w:r>
      <w:r w:rsidRPr="009D7710">
        <w:rPr>
          <w:rFonts w:hint="eastAsia"/>
          <w:b/>
          <w:sz w:val="28"/>
        </w:rPr>
        <w:t xml:space="preserve">　適用施設建築等（変更）事前協議書</w:t>
      </w:r>
      <w:r w:rsidRPr="009D7710">
        <w:rPr>
          <w:rFonts w:hint="eastAsia"/>
        </w:rPr>
        <w:t>（路外駐車場等用）</w:t>
      </w:r>
    </w:p>
    <w:p w:rsidR="007E7388" w:rsidRPr="009D7710" w:rsidRDefault="007E7388">
      <w:pPr>
        <w:jc w:val="right"/>
        <w:rPr>
          <w:rFonts w:hint="eastAsia"/>
        </w:rPr>
      </w:pPr>
      <w:r w:rsidRPr="009D7710">
        <w:rPr>
          <w:rFonts w:hint="eastAsia"/>
        </w:rPr>
        <w:t>年　　月　　日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0974F9">
      <w:pPr>
        <w:rPr>
          <w:rFonts w:hint="eastAsia"/>
        </w:rPr>
      </w:pPr>
      <w:r>
        <w:rPr>
          <w:rFonts w:hint="eastAsia"/>
        </w:rPr>
        <w:t xml:space="preserve">三　次　市　長　</w:t>
      </w:r>
      <w:r w:rsidR="007E7388" w:rsidRPr="009D7710">
        <w:rPr>
          <w:rFonts w:hint="eastAsia"/>
        </w:rPr>
        <w:t xml:space="preserve">　様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協議者　住所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1D13C8">
        <w:rPr>
          <w:rFonts w:hint="eastAsia"/>
        </w:rPr>
        <w:t xml:space="preserve">　</w:t>
      </w:r>
    </w:p>
    <w:p w:rsidR="007E7388" w:rsidRPr="009D7710" w:rsidRDefault="007E7388">
      <w:pPr>
        <w:jc w:val="distribute"/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電話番号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次のとおり路外駐車場等を整備する計画を立てたので，広島県福祉のまちづくり条例第１４条（第１６条）の規定により内容を協議します。</w:t>
      </w:r>
    </w:p>
    <w:p w:rsidR="007E7388" w:rsidRPr="009D7710" w:rsidRDefault="007E73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07"/>
        <w:gridCol w:w="2050"/>
        <w:gridCol w:w="8"/>
        <w:gridCol w:w="1195"/>
        <w:gridCol w:w="1836"/>
        <w:gridCol w:w="1080"/>
        <w:gridCol w:w="720"/>
        <w:gridCol w:w="720"/>
        <w:gridCol w:w="720"/>
        <w:gridCol w:w="1742"/>
      </w:tblGrid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  <w:gridSpan w:val="5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駐車場の所在地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3843" w:type="dxa"/>
            <w:gridSpan w:val="5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駐車場の名称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規模</w:t>
            </w: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  <w:snapToGrid w:val="0"/>
              </w:rPr>
              <w:t>駐車場全体（駐車区域）の面積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  <w:vertAlign w:val="superscript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  <w:snapToGrid w:val="0"/>
              </w:rPr>
              <w:t>駐車の用に供する部分の面積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駐車区画の数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台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distribute"/>
              <w:rPr>
                <w:rFonts w:hint="eastAsia"/>
                <w:sz w:val="16"/>
              </w:rPr>
            </w:pPr>
            <w:r w:rsidRPr="009D7710">
              <w:rPr>
                <w:rFonts w:hint="eastAsia"/>
                <w:sz w:val="16"/>
              </w:rPr>
              <w:t>駐車区画</w:t>
            </w:r>
          </w:p>
          <w:p w:rsidR="007E7388" w:rsidRPr="009D7710" w:rsidRDefault="007E7388">
            <w:pPr>
              <w:ind w:left="113" w:right="113"/>
              <w:jc w:val="distribute"/>
              <w:rPr>
                <w:rFonts w:hint="eastAsia"/>
                <w:sz w:val="16"/>
              </w:rPr>
            </w:pPr>
            <w:r w:rsidRPr="009D7710">
              <w:rPr>
                <w:rFonts w:hint="eastAsia"/>
                <w:sz w:val="16"/>
              </w:rPr>
              <w:t>車いす使用者用</w:t>
            </w: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駐車区画の数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台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駐車区画の幅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  <w:vertAlign w:val="superscript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㎝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3" w:type="dxa"/>
            <w:vMerge/>
          </w:tcPr>
          <w:p w:rsidR="007E7388" w:rsidRPr="009D7710" w:rsidRDefault="007E738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駐車区画の表示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有　　　　・　　　　　無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  <w:textDirection w:val="tbRlV"/>
          </w:tcPr>
          <w:p w:rsidR="007E7388" w:rsidRPr="009D7710" w:rsidRDefault="007E738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通路の有無・幅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有　　　　・　　　　　無　　　　　　　　　　㎝　　　　　　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  <w:snapToGrid w:val="0"/>
              </w:rPr>
              <w:t>通路の滑りにくい仕上げの配慮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通路に段を設ける場合の措置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有　　　　　　・　　　　　　　無　　　　　　　　　　　　　　　　　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360" w:type="dxa"/>
            <w:gridSpan w:val="4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  <w:snapToGrid w:val="0"/>
              </w:rPr>
              <w:t>通路に傾斜路を設ける場合の措置</w:t>
            </w:r>
          </w:p>
        </w:tc>
        <w:tc>
          <w:tcPr>
            <w:tcW w:w="6816" w:type="dxa"/>
            <w:gridSpan w:val="6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0" w:type="dxa"/>
            <w:gridSpan w:val="3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工事の種別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新築　・　増築　・　改築　・　その他（　　　　　　　　　　　　）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640" w:type="dxa"/>
            <w:gridSpan w:val="3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工事期間（予定）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年　　　　月　　　　日　　　～　　　　　年　　　月　　　日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90" w:type="dxa"/>
            <w:gridSpan w:val="2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所有者</w:t>
            </w: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名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管理者</w:t>
            </w: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名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ind w:left="61"/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8019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/>
            <w:textDirection w:val="tbRlV"/>
          </w:tcPr>
          <w:p w:rsidR="007E7388" w:rsidRPr="009D7710" w:rsidRDefault="007E7388">
            <w:pPr>
              <w:ind w:left="113" w:right="113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gridSpan w:val="2"/>
            <w:vMerge w:val="restart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設</w:t>
            </w:r>
          </w:p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計</w:t>
            </w:r>
          </w:p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者</w:t>
            </w: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名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jc w:val="center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jc w:val="center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gridSpan w:val="2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施工者</w:t>
            </w:r>
          </w:p>
          <w:p w:rsidR="007E7388" w:rsidRPr="009D7710" w:rsidRDefault="007E7388">
            <w:pPr>
              <w:ind w:left="113" w:right="113"/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工事</w:t>
            </w: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名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jc w:val="center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gridSpan w:val="2"/>
            <w:vMerge/>
          </w:tcPr>
          <w:p w:rsidR="007E7388" w:rsidRPr="009D7710" w:rsidRDefault="007E7388">
            <w:pPr>
              <w:jc w:val="center"/>
              <w:rPr>
                <w:rFonts w:hint="eastAsia"/>
              </w:rPr>
            </w:pPr>
          </w:p>
        </w:tc>
        <w:tc>
          <w:tcPr>
            <w:tcW w:w="205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8021" w:type="dxa"/>
            <w:gridSpan w:val="8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659" w:type="dxa"/>
            <w:gridSpan w:val="11"/>
            <w:tcBorders>
              <w:left w:val="nil"/>
              <w:right w:val="nil"/>
            </w:tcBorders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※協議成立年月日</w:t>
            </w:r>
          </w:p>
        </w:tc>
        <w:tc>
          <w:tcPr>
            <w:tcW w:w="3031" w:type="dxa"/>
            <w:gridSpan w:val="2"/>
            <w:tcBorders>
              <w:left w:val="nil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年　　月　　日　　　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※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確　認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left w:val="nil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6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※備　　考</w:t>
            </w:r>
          </w:p>
        </w:tc>
      </w:tr>
    </w:tbl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注　１　所定の欄に記入のうえ，該当事項を○で囲むこと。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２　※欄には，記入しないこと。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備考　用紙の大きさは，日本</w:t>
      </w:r>
      <w:r w:rsidR="001D13C8">
        <w:rPr>
          <w:rFonts w:hint="eastAsia"/>
        </w:rPr>
        <w:t>産業</w:t>
      </w:r>
      <w:r w:rsidRPr="009D7710">
        <w:rPr>
          <w:rFonts w:hint="eastAsia"/>
        </w:rPr>
        <w:t>規格Ａ列４とする。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</w:p>
    <w:sectPr w:rsidR="007E7388" w:rsidRPr="009D7710" w:rsidSect="00E511BE">
      <w:pgSz w:w="11906" w:h="16838" w:code="9"/>
      <w:pgMar w:top="794" w:right="567" w:bottom="794" w:left="794" w:header="851" w:footer="992" w:gutter="0"/>
      <w:cols w:space="425"/>
      <w:docGrid w:type="linesAndChars" w:linePitch="36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09" w:rsidRDefault="005D3809">
      <w:r>
        <w:separator/>
      </w:r>
    </w:p>
  </w:endnote>
  <w:endnote w:type="continuationSeparator" w:id="0">
    <w:p w:rsidR="005D3809" w:rsidRDefault="005D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09" w:rsidRDefault="005D3809">
      <w:r>
        <w:separator/>
      </w:r>
    </w:p>
  </w:footnote>
  <w:footnote w:type="continuationSeparator" w:id="0">
    <w:p w:rsidR="005D3809" w:rsidRDefault="005D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8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F97C91"/>
    <w:multiLevelType w:val="multilevel"/>
    <w:tmpl w:val="62F611A2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5B47530"/>
    <w:multiLevelType w:val="singleLevel"/>
    <w:tmpl w:val="2206869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</w:abstractNum>
  <w:abstractNum w:abstractNumId="3" w15:restartNumberingAfterBreak="0">
    <w:nsid w:val="075C0665"/>
    <w:multiLevelType w:val="multilevel"/>
    <w:tmpl w:val="0130077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ABC034B"/>
    <w:multiLevelType w:val="multilevel"/>
    <w:tmpl w:val="83E8EF2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E3150A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3E21CD"/>
    <w:multiLevelType w:val="singleLevel"/>
    <w:tmpl w:val="D0E69B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158C5C0C"/>
    <w:multiLevelType w:val="multilevel"/>
    <w:tmpl w:val="74C8BCD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66C6041"/>
    <w:multiLevelType w:val="multilevel"/>
    <w:tmpl w:val="43822EC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entative="1">
      <w:start w:val="1"/>
      <w:numFmt w:val="aiueoFullWidth"/>
      <w:pStyle w:val="a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pStyle w:val="a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pStyle w:val="a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pStyle w:val="a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pStyle w:val="a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pStyle w:val="a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201D3F1E"/>
    <w:multiLevelType w:val="singleLevel"/>
    <w:tmpl w:val="24C04242"/>
    <w:lvl w:ilvl="0">
      <w:start w:val="6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0" w15:restartNumberingAfterBreak="0">
    <w:nsid w:val="248E1C17"/>
    <w:multiLevelType w:val="multilevel"/>
    <w:tmpl w:val="484A9A3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97813F4"/>
    <w:multiLevelType w:val="multilevel"/>
    <w:tmpl w:val="575CC10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9863022"/>
    <w:multiLevelType w:val="multilevel"/>
    <w:tmpl w:val="19D8D7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D20B98"/>
    <w:multiLevelType w:val="multilevel"/>
    <w:tmpl w:val="FEC08FA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D4AA2"/>
    <w:multiLevelType w:val="singleLevel"/>
    <w:tmpl w:val="C1927B7E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2F866F17"/>
    <w:multiLevelType w:val="multilevel"/>
    <w:tmpl w:val="196ED12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C441D8"/>
    <w:multiLevelType w:val="singleLevel"/>
    <w:tmpl w:val="72B886FA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313E5E6E"/>
    <w:multiLevelType w:val="multilevel"/>
    <w:tmpl w:val="434650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8C5C19"/>
    <w:multiLevelType w:val="multilevel"/>
    <w:tmpl w:val="96084C9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3CA84BC0"/>
    <w:multiLevelType w:val="singleLevel"/>
    <w:tmpl w:val="75A019D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0" w15:restartNumberingAfterBreak="0">
    <w:nsid w:val="42DA5C59"/>
    <w:multiLevelType w:val="multilevel"/>
    <w:tmpl w:val="6E62487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6FD14BD"/>
    <w:multiLevelType w:val="multilevel"/>
    <w:tmpl w:val="EF06739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7AC67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8F40E71"/>
    <w:multiLevelType w:val="multilevel"/>
    <w:tmpl w:val="3116A91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CEC455F"/>
    <w:multiLevelType w:val="singleLevel"/>
    <w:tmpl w:val="31D41F0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5" w15:restartNumberingAfterBreak="0">
    <w:nsid w:val="4D364C1D"/>
    <w:multiLevelType w:val="multilevel"/>
    <w:tmpl w:val="240AFF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FDD141B"/>
    <w:multiLevelType w:val="multilevel"/>
    <w:tmpl w:val="A16C13D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8BC6F3B"/>
    <w:multiLevelType w:val="singleLevel"/>
    <w:tmpl w:val="0A6650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</w:abstractNum>
  <w:abstractNum w:abstractNumId="28" w15:restartNumberingAfterBreak="0">
    <w:nsid w:val="5D9970B5"/>
    <w:multiLevelType w:val="multilevel"/>
    <w:tmpl w:val="80B088F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5E5F1BE5"/>
    <w:multiLevelType w:val="multilevel"/>
    <w:tmpl w:val="7C6CB31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 w15:restartNumberingAfterBreak="0">
    <w:nsid w:val="641C470E"/>
    <w:multiLevelType w:val="multilevel"/>
    <w:tmpl w:val="89E0CFB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E004381"/>
    <w:multiLevelType w:val="multilevel"/>
    <w:tmpl w:val="1116CDF6"/>
    <w:lvl w:ilvl="0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2" w15:restartNumberingAfterBreak="0">
    <w:nsid w:val="71144E29"/>
    <w:multiLevelType w:val="multilevel"/>
    <w:tmpl w:val="75CC905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1F75BF8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4" w15:restartNumberingAfterBreak="0">
    <w:nsid w:val="72771548"/>
    <w:multiLevelType w:val="singleLevel"/>
    <w:tmpl w:val="24704D7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35" w15:restartNumberingAfterBreak="0">
    <w:nsid w:val="737F2951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74D3049F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7" w15:restartNumberingAfterBreak="0">
    <w:nsid w:val="76A148CB"/>
    <w:multiLevelType w:val="multilevel"/>
    <w:tmpl w:val="500C2B4C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37"/>
  </w:num>
  <w:num w:numId="5">
    <w:abstractNumId w:val="21"/>
  </w:num>
  <w:num w:numId="6">
    <w:abstractNumId w:val="23"/>
  </w:num>
  <w:num w:numId="7">
    <w:abstractNumId w:val="3"/>
  </w:num>
  <w:num w:numId="8">
    <w:abstractNumId w:val="10"/>
  </w:num>
  <w:num w:numId="9">
    <w:abstractNumId w:val="15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32"/>
  </w:num>
  <w:num w:numId="15">
    <w:abstractNumId w:val="28"/>
  </w:num>
  <w:num w:numId="16">
    <w:abstractNumId w:val="20"/>
  </w:num>
  <w:num w:numId="17">
    <w:abstractNumId w:val="12"/>
  </w:num>
  <w:num w:numId="18">
    <w:abstractNumId w:val="11"/>
  </w:num>
  <w:num w:numId="19">
    <w:abstractNumId w:val="7"/>
  </w:num>
  <w:num w:numId="20">
    <w:abstractNumId w:val="30"/>
  </w:num>
  <w:num w:numId="21">
    <w:abstractNumId w:val="26"/>
  </w:num>
  <w:num w:numId="22">
    <w:abstractNumId w:val="27"/>
  </w:num>
  <w:num w:numId="23">
    <w:abstractNumId w:val="14"/>
  </w:num>
  <w:num w:numId="24">
    <w:abstractNumId w:val="8"/>
  </w:num>
  <w:num w:numId="25">
    <w:abstractNumId w:val="0"/>
  </w:num>
  <w:num w:numId="26">
    <w:abstractNumId w:val="22"/>
  </w:num>
  <w:num w:numId="27">
    <w:abstractNumId w:val="33"/>
  </w:num>
  <w:num w:numId="28">
    <w:abstractNumId w:val="36"/>
  </w:num>
  <w:num w:numId="29">
    <w:abstractNumId w:val="35"/>
  </w:num>
  <w:num w:numId="30">
    <w:abstractNumId w:val="34"/>
  </w:num>
  <w:num w:numId="31">
    <w:abstractNumId w:val="19"/>
  </w:num>
  <w:num w:numId="32">
    <w:abstractNumId w:val="2"/>
  </w:num>
  <w:num w:numId="33">
    <w:abstractNumId w:val="9"/>
  </w:num>
  <w:num w:numId="34">
    <w:abstractNumId w:val="6"/>
  </w:num>
  <w:num w:numId="35">
    <w:abstractNumId w:val="29"/>
  </w:num>
  <w:num w:numId="36">
    <w:abstractNumId w:val="16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0"/>
    <w:rsid w:val="000974F9"/>
    <w:rsid w:val="00170C39"/>
    <w:rsid w:val="00170F3C"/>
    <w:rsid w:val="001D13C8"/>
    <w:rsid w:val="00261CE0"/>
    <w:rsid w:val="00313600"/>
    <w:rsid w:val="004819A5"/>
    <w:rsid w:val="004F6DC9"/>
    <w:rsid w:val="004F7DDF"/>
    <w:rsid w:val="005D3809"/>
    <w:rsid w:val="006140F3"/>
    <w:rsid w:val="007E7388"/>
    <w:rsid w:val="00936A4E"/>
    <w:rsid w:val="009D7710"/>
    <w:rsid w:val="00AC4101"/>
    <w:rsid w:val="00D22E17"/>
    <w:rsid w:val="00E511BE"/>
    <w:rsid w:val="00E66286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399E3-D626-47AA-BFAD-DBD11B5D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60" w:lineRule="exact"/>
      <w:ind w:left="-99"/>
    </w:pPr>
  </w:style>
  <w:style w:type="paragraph" w:styleId="a5">
    <w:name w:val="Body Text"/>
    <w:basedOn w:val="a"/>
    <w:pPr>
      <w:spacing w:line="340" w:lineRule="exact"/>
      <w:jc w:val="left"/>
    </w:pPr>
  </w:style>
  <w:style w:type="paragraph" w:styleId="2">
    <w:name w:val="Body Text 2"/>
    <w:basedOn w:val="a"/>
    <w:pPr>
      <w:framePr w:hSpace="142" w:wrap="notBeside" w:vAnchor="text" w:hAnchor="margin" w:y="2"/>
      <w:spacing w:line="380" w:lineRule="exact"/>
    </w:pPr>
  </w:style>
  <w:style w:type="paragraph" w:styleId="a6">
    <w:name w:val="header"/>
    <w:basedOn w:val="a"/>
    <w:link w:val="a7"/>
    <w:rsid w:val="00D22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2E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広島県福祉のまちづくり条例施行規則</vt:lpstr>
      <vt:lpstr>広島県福祉のまちづくり条例施行規則</vt:lpstr>
    </vt:vector>
  </TitlesOfParts>
  <Company>広島県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広島県福祉のまちづくり条例施行規則</dc:title>
  <dc:subject/>
  <dc:creator>広島県</dc:creator>
  <cp:keywords/>
  <cp:lastModifiedBy>杉谷 大輝</cp:lastModifiedBy>
  <cp:revision>2</cp:revision>
  <cp:lastPrinted>2009-04-30T01:05:00Z</cp:lastPrinted>
  <dcterms:created xsi:type="dcterms:W3CDTF">2021-04-20T00:29:00Z</dcterms:created>
  <dcterms:modified xsi:type="dcterms:W3CDTF">2021-04-20T00:29:00Z</dcterms:modified>
</cp:coreProperties>
</file>