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31B07" w14:textId="77777777" w:rsidR="00662555" w:rsidRPr="00514DA1" w:rsidRDefault="00662555" w:rsidP="00662555">
      <w:pPr>
        <w:rPr>
          <w:rFonts w:asciiTheme="minorEastAsia" w:eastAsiaTheme="minorEastAsia" w:hAnsiTheme="minorEastAsia" w:cs="Times New Roman"/>
        </w:rPr>
      </w:pPr>
      <w:r w:rsidRPr="00514DA1">
        <w:rPr>
          <w:rFonts w:asciiTheme="minorEastAsia" w:eastAsiaTheme="minorEastAsia" w:hAnsiTheme="minorEastAsia" w:cs="ＭＳ 明朝" w:hint="eastAsia"/>
        </w:rPr>
        <w:t>（様式第３‐１号）</w:t>
      </w:r>
    </w:p>
    <w:p w14:paraId="21E0C545" w14:textId="77777777" w:rsidR="00662555" w:rsidRPr="00514DA1" w:rsidRDefault="00662555" w:rsidP="00662555">
      <w:pPr>
        <w:rPr>
          <w:rFonts w:asciiTheme="minorEastAsia" w:eastAsiaTheme="minorEastAsia" w:hAnsiTheme="minorEastAsia" w:cs="Times New Roman"/>
        </w:rPr>
      </w:pPr>
      <w:r w:rsidRPr="00514DA1">
        <w:rPr>
          <w:rFonts w:asciiTheme="minorEastAsia" w:eastAsiaTheme="minorEastAsia" w:hAnsiTheme="minorEastAsia" w:cs="ＭＳ 明朝" w:hint="eastAsia"/>
        </w:rPr>
        <w:t>★記載注意</w:t>
      </w:r>
    </w:p>
    <w:p w14:paraId="46FCA6EE" w14:textId="77777777" w:rsidR="00662555" w:rsidRPr="00514DA1" w:rsidRDefault="00662555" w:rsidP="00662555">
      <w:pPr>
        <w:rPr>
          <w:rFonts w:asciiTheme="minorEastAsia" w:eastAsiaTheme="minorEastAsia" w:hAnsiTheme="minorEastAsia" w:cs="Times New Roman"/>
        </w:rPr>
      </w:pPr>
      <w:r w:rsidRPr="00514DA1">
        <w:rPr>
          <w:rFonts w:asciiTheme="minorEastAsia" w:eastAsiaTheme="minorEastAsia" w:hAnsiTheme="minorEastAsia" w:cs="ＭＳ 明朝" w:hint="eastAsia"/>
        </w:rPr>
        <w:t>○ 法人名の記載に当たっては、法人の形態も記載する。</w:t>
      </w:r>
    </w:p>
    <w:p w14:paraId="659CE182" w14:textId="77777777" w:rsidR="00662555" w:rsidRPr="00514DA1" w:rsidRDefault="00662555" w:rsidP="00662555">
      <w:pPr>
        <w:rPr>
          <w:rFonts w:asciiTheme="minorEastAsia" w:eastAsiaTheme="minorEastAsia" w:hAnsiTheme="minorEastAsia" w:cs="Times New Roman"/>
        </w:rPr>
      </w:pPr>
      <w:r w:rsidRPr="00514DA1">
        <w:rPr>
          <w:rFonts w:asciiTheme="minorEastAsia" w:eastAsiaTheme="minorEastAsia" w:hAnsiTheme="minorEastAsia" w:cs="ＭＳ 明朝" w:hint="eastAsia"/>
        </w:rPr>
        <w:t>○ 代表者は、報告書の提出について正当な権限を有する者の氏名を記載する。</w:t>
      </w:r>
    </w:p>
    <w:p w14:paraId="4E842B64" w14:textId="77777777" w:rsidR="00662555" w:rsidRPr="00514DA1" w:rsidRDefault="00662555" w:rsidP="00662555">
      <w:pPr>
        <w:ind w:left="164" w:hangingChars="81" w:hanging="164"/>
        <w:rPr>
          <w:rFonts w:asciiTheme="minorEastAsia" w:eastAsiaTheme="minorEastAsia" w:hAnsiTheme="minorEastAsia" w:cs="Times New Roman"/>
        </w:rPr>
      </w:pPr>
      <w:r w:rsidRPr="00514DA1">
        <w:rPr>
          <w:rFonts w:asciiTheme="minorEastAsia" w:eastAsiaTheme="minorEastAsia" w:hAnsiTheme="minorEastAsia" w:cs="ＭＳ 明朝" w:hint="eastAsia"/>
        </w:rPr>
        <w:t>○ 代表者の住所は、報告書の提出について正当な権限を有する者が生活の本拠としている場所を記載する。</w:t>
      </w:r>
    </w:p>
    <w:p w14:paraId="3F817C23" w14:textId="77777777" w:rsidR="00662555" w:rsidRPr="00514DA1" w:rsidRDefault="00662555" w:rsidP="00662555">
      <w:pPr>
        <w:rPr>
          <w:rFonts w:asciiTheme="minorEastAsia" w:eastAsiaTheme="minorEastAsia" w:hAnsiTheme="minorEastAsia" w:cs="Times New Roman"/>
        </w:rPr>
      </w:pPr>
      <w:r w:rsidRPr="00514DA1">
        <w:rPr>
          <w:rFonts w:asciiTheme="minorEastAsia" w:eastAsiaTheme="minorEastAsia" w:hAnsiTheme="minorEastAsia" w:cs="Times New Roman"/>
        </w:rPr>
        <w:t xml:space="preserve">○ </w:t>
      </w:r>
      <w:r w:rsidRPr="00514DA1">
        <w:rPr>
          <w:rFonts w:asciiTheme="minorEastAsia" w:eastAsiaTheme="minorEastAsia" w:hAnsiTheme="minorEastAsia" w:cs="ＭＳ 明朝" w:hint="eastAsia"/>
        </w:rPr>
        <w:t>電話番号は、農業委員会からの文書又は電話等の受取先を記載する。</w:t>
      </w:r>
    </w:p>
    <w:p w14:paraId="65841843" w14:textId="77777777" w:rsidR="00662555" w:rsidRPr="00514DA1" w:rsidRDefault="00662555" w:rsidP="00662555">
      <w:pPr>
        <w:rPr>
          <w:rFonts w:asciiTheme="minorEastAsia" w:eastAsiaTheme="minorEastAsia" w:hAnsiTheme="minorEastAsia" w:cs="Times New Roman"/>
        </w:rPr>
      </w:pPr>
    </w:p>
    <w:p w14:paraId="17A3C278" w14:textId="77777777" w:rsidR="00662555" w:rsidRPr="00514DA1" w:rsidRDefault="00662555" w:rsidP="00662555">
      <w:pPr>
        <w:ind w:left="203" w:hangingChars="100" w:hanging="203"/>
        <w:rPr>
          <w:rFonts w:asciiTheme="minorEastAsia" w:eastAsiaTheme="minorEastAsia" w:hAnsiTheme="minorEastAsia" w:cs="ＭＳ 明朝"/>
        </w:rPr>
      </w:pPr>
      <w:r w:rsidRPr="00514DA1">
        <w:rPr>
          <w:rFonts w:asciiTheme="minorEastAsia" w:eastAsiaTheme="minorEastAsia" w:hAnsiTheme="minorEastAsia" w:cs="ＭＳ 明朝" w:hint="eastAsia"/>
        </w:rPr>
        <w:t>１　法人が現に所有し、又は所有権以外の使用及び収益を目的とする権利を有している農地又は採草放牧地の面積、「うち、主たる事務所が所在する市町村以外に権利を有するもの」については、法人が権利を有する農地又は採草放牧地（以下「農地等」という。）の内数として、農地等がある市町村ごとに記載し、「備考欄（市町村名）」にその市町村名を記載する。</w:t>
      </w:r>
    </w:p>
    <w:p w14:paraId="0068404D" w14:textId="77777777" w:rsidR="00662555" w:rsidRPr="00514DA1" w:rsidRDefault="00662555" w:rsidP="00662555">
      <w:pPr>
        <w:ind w:left="203" w:hangingChars="100" w:hanging="203"/>
        <w:rPr>
          <w:rFonts w:asciiTheme="minorEastAsia" w:eastAsiaTheme="minorEastAsia" w:hAnsiTheme="minorEastAsia" w:cs="Times New Roman"/>
        </w:rPr>
      </w:pPr>
      <w:r w:rsidRPr="00514DA1">
        <w:rPr>
          <w:rFonts w:asciiTheme="minorEastAsia" w:eastAsiaTheme="minorEastAsia" w:hAnsiTheme="minorEastAsia" w:cs="ＭＳ 明朝"/>
        </w:rPr>
        <w:t xml:space="preserve">　　法人の所有農地の有無について、該当する方を○で囲む。</w:t>
      </w:r>
    </w:p>
    <w:p w14:paraId="3A77811F" w14:textId="77777777" w:rsidR="00662555" w:rsidRPr="00514DA1" w:rsidRDefault="00662555" w:rsidP="00662555">
      <w:pPr>
        <w:ind w:firstLineChars="100" w:firstLine="203"/>
        <w:rPr>
          <w:rFonts w:asciiTheme="minorEastAsia" w:eastAsiaTheme="minorEastAsia" w:hAnsiTheme="minorEastAsia" w:cs="Times New Roman"/>
        </w:rPr>
      </w:pPr>
    </w:p>
    <w:p w14:paraId="15A1501E" w14:textId="77777777" w:rsidR="00662555" w:rsidRPr="00514DA1" w:rsidRDefault="00662555" w:rsidP="00662555">
      <w:pPr>
        <w:ind w:left="203" w:hangingChars="100" w:hanging="203"/>
        <w:rPr>
          <w:rFonts w:asciiTheme="minorEastAsia" w:eastAsiaTheme="minorEastAsia" w:hAnsiTheme="minorEastAsia" w:cs="Times New Roman"/>
        </w:rPr>
      </w:pPr>
      <w:r w:rsidRPr="00514DA1">
        <w:rPr>
          <w:rFonts w:asciiTheme="minorEastAsia" w:eastAsiaTheme="minorEastAsia" w:hAnsiTheme="minorEastAsia" w:cs="ＭＳ 明朝" w:hint="eastAsia"/>
        </w:rPr>
        <w:t>２　「農業」欄の「売上高」欄には、法人が行った報告対象年度、その１年前及び２年前における次の事業の売上高の合計を記載する。</w:t>
      </w:r>
    </w:p>
    <w:p w14:paraId="688B4632" w14:textId="77777777" w:rsidR="00662555" w:rsidRPr="00514DA1" w:rsidRDefault="00662555" w:rsidP="00662555">
      <w:pPr>
        <w:ind w:firstLineChars="95" w:firstLine="193"/>
        <w:rPr>
          <w:rFonts w:asciiTheme="minorEastAsia" w:eastAsiaTheme="minorEastAsia" w:hAnsiTheme="minorEastAsia" w:cs="Times New Roman"/>
        </w:rPr>
      </w:pPr>
      <w:r w:rsidRPr="00514DA1">
        <w:rPr>
          <w:rFonts w:asciiTheme="minorEastAsia" w:eastAsiaTheme="minorEastAsia" w:hAnsiTheme="minorEastAsia" w:cs="ＭＳ 明朝" w:hint="eastAsia"/>
        </w:rPr>
        <w:t>ア　耕作又は養畜の事業</w:t>
      </w:r>
    </w:p>
    <w:p w14:paraId="4210C7F4" w14:textId="77777777" w:rsidR="00662555" w:rsidRPr="00514DA1" w:rsidRDefault="00662555" w:rsidP="00662555">
      <w:pPr>
        <w:ind w:firstLineChars="95" w:firstLine="193"/>
        <w:rPr>
          <w:rFonts w:asciiTheme="minorEastAsia" w:eastAsiaTheme="minorEastAsia" w:hAnsiTheme="minorEastAsia" w:cs="Times New Roman"/>
        </w:rPr>
      </w:pPr>
      <w:r w:rsidRPr="00514DA1">
        <w:rPr>
          <w:rFonts w:asciiTheme="minorEastAsia" w:eastAsiaTheme="minorEastAsia" w:hAnsiTheme="minorEastAsia" w:cs="ＭＳ 明朝" w:hint="eastAsia"/>
        </w:rPr>
        <w:t>イ　農業と併せ行う林業</w:t>
      </w:r>
    </w:p>
    <w:p w14:paraId="18D3A2AD" w14:textId="77777777" w:rsidR="00662555" w:rsidRPr="00514DA1" w:rsidRDefault="00662555" w:rsidP="00662555">
      <w:pPr>
        <w:ind w:firstLineChars="95" w:firstLine="193"/>
        <w:rPr>
          <w:rFonts w:asciiTheme="minorEastAsia" w:eastAsiaTheme="minorEastAsia" w:hAnsiTheme="minorEastAsia" w:cs="Times New Roman"/>
        </w:rPr>
      </w:pPr>
      <w:r w:rsidRPr="00514DA1">
        <w:rPr>
          <w:rFonts w:asciiTheme="minorEastAsia" w:eastAsiaTheme="minorEastAsia" w:hAnsiTheme="minorEastAsia" w:cs="ＭＳ 明朝" w:hint="eastAsia"/>
        </w:rPr>
        <w:t>ウ　農事組合法人が行う共同施設の設置又は農作業の共同化に関する事業</w:t>
      </w:r>
    </w:p>
    <w:p w14:paraId="0A1481D2" w14:textId="77777777" w:rsidR="00662555" w:rsidRPr="00514DA1" w:rsidRDefault="00662555" w:rsidP="00662555">
      <w:pPr>
        <w:ind w:firstLineChars="95" w:firstLine="193"/>
        <w:rPr>
          <w:rFonts w:asciiTheme="minorEastAsia" w:eastAsiaTheme="minorEastAsia" w:hAnsiTheme="minorEastAsia" w:cs="Times New Roman"/>
        </w:rPr>
      </w:pPr>
      <w:r w:rsidRPr="00514DA1">
        <w:rPr>
          <w:rFonts w:asciiTheme="minorEastAsia" w:eastAsiaTheme="minorEastAsia" w:hAnsiTheme="minorEastAsia" w:cs="ＭＳ 明朝" w:hint="eastAsia"/>
        </w:rPr>
        <w:t>エ　耕作又は養畜の事業に関連する次の事業</w:t>
      </w:r>
    </w:p>
    <w:p w14:paraId="4FC506E4" w14:textId="77777777" w:rsidR="00662555" w:rsidRPr="00514DA1" w:rsidRDefault="00662555" w:rsidP="00662555">
      <w:pPr>
        <w:ind w:leftChars="197" w:left="400"/>
        <w:rPr>
          <w:rFonts w:asciiTheme="minorEastAsia" w:eastAsiaTheme="minorEastAsia" w:hAnsiTheme="minorEastAsia" w:cs="ＭＳ 明朝"/>
        </w:rPr>
      </w:pPr>
      <w:r w:rsidRPr="00514DA1">
        <w:rPr>
          <w:rFonts w:asciiTheme="minorEastAsia" w:eastAsiaTheme="minorEastAsia" w:hAnsiTheme="minorEastAsia"/>
        </w:rPr>
        <w:t>(</w:t>
      </w:r>
      <w:r w:rsidRPr="00514DA1">
        <w:rPr>
          <w:rFonts w:asciiTheme="minorEastAsia" w:eastAsiaTheme="minorEastAsia" w:hAnsiTheme="minorEastAsia" w:cs="ＭＳ 明朝" w:hint="eastAsia"/>
        </w:rPr>
        <w:t>ｱ</w:t>
      </w:r>
      <w:r w:rsidRPr="00514DA1">
        <w:rPr>
          <w:rFonts w:asciiTheme="minorEastAsia" w:eastAsiaTheme="minorEastAsia" w:hAnsiTheme="minorEastAsia"/>
        </w:rPr>
        <w:t xml:space="preserve">) </w:t>
      </w:r>
      <w:r w:rsidRPr="00514DA1">
        <w:rPr>
          <w:rFonts w:asciiTheme="minorEastAsia" w:eastAsiaTheme="minorEastAsia" w:hAnsiTheme="minorEastAsia" w:cs="ＭＳ 明朝" w:hint="eastAsia"/>
        </w:rPr>
        <w:t>農畜産物を原料又は材料として使用する製造又は加工</w:t>
      </w:r>
    </w:p>
    <w:p w14:paraId="54A63C1B" w14:textId="77777777" w:rsidR="00662555" w:rsidRPr="00514DA1" w:rsidRDefault="00662555" w:rsidP="00662555">
      <w:pPr>
        <w:ind w:leftChars="197" w:left="566" w:hangingChars="82" w:hanging="166"/>
        <w:rPr>
          <w:rFonts w:asciiTheme="minorEastAsia" w:eastAsiaTheme="minorEastAsia" w:hAnsiTheme="minorEastAsia" w:cs="Times New Roman"/>
        </w:rPr>
      </w:pPr>
      <w:r w:rsidRPr="00514DA1">
        <w:rPr>
          <w:rFonts w:ascii="ＭＳ 明朝" w:hAnsi="ＭＳ 明朝" w:cs="MS-Mincho"/>
          <w:kern w:val="0"/>
        </w:rPr>
        <w:t>(</w:t>
      </w:r>
      <w:r w:rsidRPr="00514DA1">
        <w:rPr>
          <w:rFonts w:ascii="ＭＳ 明朝" w:hAnsi="ＭＳ 明朝" w:cs="MS-Mincho" w:hint="eastAsia"/>
          <w:kern w:val="0"/>
        </w:rPr>
        <w:t>ｲ</w:t>
      </w:r>
      <w:r w:rsidRPr="00514DA1">
        <w:rPr>
          <w:rFonts w:ascii="ＭＳ 明朝" w:hAnsi="ＭＳ 明朝" w:cs="MS-Mincho"/>
          <w:kern w:val="0"/>
        </w:rPr>
        <w:t xml:space="preserve">) </w:t>
      </w:r>
      <w:r w:rsidRPr="00514DA1">
        <w:rPr>
          <w:rFonts w:ascii="ＭＳ 明朝" w:hAnsi="ＭＳ 明朝" w:cs="MS-Mincho" w:hint="eastAsia"/>
          <w:kern w:val="0"/>
        </w:rPr>
        <w:t>農畜産物若しくは林産物を変換して得られる電気又は農畜産物若しくは林産物を熱源とする熱の供給</w:t>
      </w:r>
    </w:p>
    <w:p w14:paraId="085CCB80" w14:textId="77777777" w:rsidR="00662555" w:rsidRPr="00514DA1" w:rsidRDefault="00662555" w:rsidP="00662555">
      <w:pPr>
        <w:ind w:leftChars="197" w:left="400"/>
        <w:rPr>
          <w:rFonts w:asciiTheme="minorEastAsia" w:eastAsiaTheme="minorEastAsia" w:hAnsiTheme="minorEastAsia" w:cs="Times New Roman"/>
        </w:rPr>
      </w:pPr>
      <w:r w:rsidRPr="00514DA1">
        <w:rPr>
          <w:rFonts w:asciiTheme="minorEastAsia" w:eastAsiaTheme="minorEastAsia" w:hAnsiTheme="minorEastAsia"/>
        </w:rPr>
        <w:t>(</w:t>
      </w:r>
      <w:r w:rsidRPr="00514DA1">
        <w:rPr>
          <w:rFonts w:asciiTheme="minorEastAsia" w:eastAsiaTheme="minorEastAsia" w:hAnsiTheme="minorEastAsia" w:cs="ＭＳ 明朝" w:hint="eastAsia"/>
        </w:rPr>
        <w:t>ｳ</w:t>
      </w:r>
      <w:r w:rsidRPr="00514DA1">
        <w:rPr>
          <w:rFonts w:asciiTheme="minorEastAsia" w:eastAsiaTheme="minorEastAsia" w:hAnsiTheme="minorEastAsia"/>
        </w:rPr>
        <w:t xml:space="preserve">) </w:t>
      </w:r>
      <w:r w:rsidRPr="00514DA1">
        <w:rPr>
          <w:rFonts w:asciiTheme="minorEastAsia" w:eastAsiaTheme="minorEastAsia" w:hAnsiTheme="minorEastAsia" w:cs="ＭＳ 明朝" w:hint="eastAsia"/>
        </w:rPr>
        <w:t>農畜産物の貯蔵、運搬又は販売</w:t>
      </w:r>
    </w:p>
    <w:p w14:paraId="6AF7B25B" w14:textId="77777777" w:rsidR="00662555" w:rsidRPr="00514DA1" w:rsidRDefault="00662555" w:rsidP="00662555">
      <w:pPr>
        <w:ind w:leftChars="197" w:left="400"/>
        <w:rPr>
          <w:rFonts w:asciiTheme="minorEastAsia" w:eastAsiaTheme="minorEastAsia" w:hAnsiTheme="minorEastAsia" w:cs="Times New Roman"/>
        </w:rPr>
      </w:pPr>
      <w:r w:rsidRPr="00514DA1">
        <w:rPr>
          <w:rFonts w:asciiTheme="minorEastAsia" w:eastAsiaTheme="minorEastAsia" w:hAnsiTheme="minorEastAsia"/>
        </w:rPr>
        <w:t>(</w:t>
      </w:r>
      <w:r w:rsidRPr="00514DA1">
        <w:rPr>
          <w:rFonts w:asciiTheme="minorEastAsia" w:eastAsiaTheme="minorEastAsia" w:hAnsiTheme="minorEastAsia" w:cs="ＭＳ 明朝" w:hint="eastAsia"/>
        </w:rPr>
        <w:t>ｴ</w:t>
      </w:r>
      <w:r w:rsidRPr="00514DA1">
        <w:rPr>
          <w:rFonts w:asciiTheme="minorEastAsia" w:eastAsiaTheme="minorEastAsia" w:hAnsiTheme="minorEastAsia"/>
        </w:rPr>
        <w:t xml:space="preserve">) </w:t>
      </w:r>
      <w:r w:rsidRPr="00514DA1">
        <w:rPr>
          <w:rFonts w:asciiTheme="minorEastAsia" w:eastAsiaTheme="minorEastAsia" w:hAnsiTheme="minorEastAsia" w:cs="ＭＳ 明朝" w:hint="eastAsia"/>
        </w:rPr>
        <w:t>農業生産に必要な資材の製造</w:t>
      </w:r>
    </w:p>
    <w:p w14:paraId="3B824A7D" w14:textId="77777777" w:rsidR="00662555" w:rsidRPr="00514DA1" w:rsidRDefault="00662555" w:rsidP="00662555">
      <w:pPr>
        <w:ind w:leftChars="197" w:left="1212" w:hangingChars="400" w:hanging="812"/>
        <w:jc w:val="left"/>
        <w:rPr>
          <w:rFonts w:asciiTheme="minorEastAsia" w:eastAsiaTheme="minorEastAsia" w:hAnsiTheme="minorEastAsia" w:cs="ＭＳ 明朝"/>
        </w:rPr>
      </w:pPr>
      <w:r w:rsidRPr="00514DA1">
        <w:rPr>
          <w:rFonts w:asciiTheme="minorEastAsia" w:eastAsiaTheme="minorEastAsia" w:hAnsiTheme="minorEastAsia"/>
        </w:rPr>
        <w:t>(</w:t>
      </w:r>
      <w:r w:rsidRPr="00514DA1">
        <w:rPr>
          <w:rFonts w:asciiTheme="minorEastAsia" w:eastAsiaTheme="minorEastAsia" w:hAnsiTheme="minorEastAsia" w:cs="ＭＳ 明朝" w:hint="eastAsia"/>
        </w:rPr>
        <w:t>ｵ</w:t>
      </w:r>
      <w:r w:rsidRPr="00514DA1">
        <w:rPr>
          <w:rFonts w:asciiTheme="minorEastAsia" w:eastAsiaTheme="minorEastAsia" w:hAnsiTheme="minorEastAsia"/>
        </w:rPr>
        <w:t xml:space="preserve">) </w:t>
      </w:r>
      <w:r w:rsidRPr="00514DA1">
        <w:rPr>
          <w:rFonts w:asciiTheme="minorEastAsia" w:eastAsiaTheme="minorEastAsia" w:hAnsiTheme="minorEastAsia" w:cs="ＭＳ 明朝" w:hint="eastAsia"/>
        </w:rPr>
        <w:t>農作業の受託</w:t>
      </w:r>
    </w:p>
    <w:p w14:paraId="107079F3" w14:textId="77777777" w:rsidR="00662555" w:rsidRPr="00514DA1" w:rsidRDefault="00662555" w:rsidP="00662555">
      <w:pPr>
        <w:ind w:leftChars="196" w:left="591" w:hangingChars="95" w:hanging="193"/>
        <w:jc w:val="left"/>
        <w:rPr>
          <w:rFonts w:asciiTheme="minorEastAsia" w:eastAsiaTheme="minorEastAsia" w:hAnsiTheme="minorEastAsia" w:cs="ＭＳ 明朝"/>
        </w:rPr>
      </w:pPr>
      <w:r w:rsidRPr="00514DA1">
        <w:rPr>
          <w:rFonts w:asciiTheme="minorEastAsia" w:eastAsiaTheme="minorEastAsia" w:hAnsiTheme="minorEastAsia" w:cs="ＭＳ 明朝"/>
        </w:rPr>
        <w:t>(</w:t>
      </w:r>
      <w:r w:rsidRPr="00514DA1">
        <w:rPr>
          <w:rFonts w:asciiTheme="minorEastAsia" w:eastAsiaTheme="minorEastAsia" w:hAnsiTheme="minorEastAsia" w:cs="ＭＳ 明朝" w:hint="eastAsia"/>
        </w:rPr>
        <w:t>ｶ</w:t>
      </w:r>
      <w:r w:rsidRPr="00514DA1">
        <w:rPr>
          <w:rFonts w:asciiTheme="minorEastAsia" w:eastAsiaTheme="minorEastAsia" w:hAnsiTheme="minorEastAsia" w:cs="ＭＳ 明朝"/>
        </w:rPr>
        <w:t xml:space="preserve">) </w:t>
      </w:r>
      <w:r w:rsidRPr="00514DA1">
        <w:rPr>
          <w:rFonts w:asciiTheme="minorEastAsia" w:eastAsiaTheme="minorEastAsia" w:hAnsiTheme="minorEastAsia" w:cs="ＭＳ 明朝" w:hint="eastAsia"/>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農村滞在型余暇活動に必要な役務の提供</w:t>
      </w:r>
    </w:p>
    <w:p w14:paraId="46031F44" w14:textId="77777777" w:rsidR="00662555" w:rsidRPr="00514DA1" w:rsidRDefault="00662555" w:rsidP="00662555">
      <w:pPr>
        <w:ind w:leftChars="196" w:left="591" w:hangingChars="95" w:hanging="193"/>
        <w:rPr>
          <w:rFonts w:asciiTheme="minorEastAsia" w:eastAsiaTheme="minorEastAsia" w:hAnsiTheme="minorEastAsia" w:cs="ＭＳ 明朝"/>
        </w:rPr>
      </w:pPr>
      <w:r w:rsidRPr="00514DA1">
        <w:rPr>
          <w:rFonts w:ascii="ＭＳ 明朝" w:hAnsi="ＭＳ 明朝"/>
        </w:rPr>
        <w:t>(</w:t>
      </w:r>
      <w:r w:rsidRPr="00514DA1">
        <w:rPr>
          <w:rFonts w:ascii="ＭＳ 明朝" w:hAnsi="ＭＳ 明朝" w:hint="eastAsia"/>
        </w:rPr>
        <w:t>ｷ</w:t>
      </w:r>
      <w:r w:rsidRPr="00514DA1">
        <w:rPr>
          <w:rFonts w:ascii="ＭＳ 明朝" w:hAnsi="ＭＳ 明朝"/>
        </w:rPr>
        <w:t>)</w:t>
      </w:r>
      <w:r w:rsidRPr="00514DA1">
        <w:t xml:space="preserve"> </w:t>
      </w:r>
      <w:r w:rsidRPr="00514DA1">
        <w:rPr>
          <w:rFonts w:ascii="ＭＳ 明朝" w:hAnsi="ＭＳ 明朝" w:cs="MS-Mincho" w:hint="eastAsia"/>
          <w:kern w:val="0"/>
        </w:rPr>
        <w:t>農地に支柱を立てて設置する太陽光を電気に変換する設備の下で耕作を行う場合における当該設備による電気の供給</w:t>
      </w:r>
    </w:p>
    <w:p w14:paraId="00D35231" w14:textId="77777777" w:rsidR="00662555" w:rsidRPr="00514DA1" w:rsidRDefault="00662555" w:rsidP="00662555">
      <w:pPr>
        <w:ind w:left="203" w:hangingChars="100" w:hanging="203"/>
        <w:rPr>
          <w:rFonts w:asciiTheme="minorEastAsia" w:eastAsiaTheme="minorEastAsia" w:hAnsiTheme="minorEastAsia" w:cs="Times New Roman"/>
        </w:rPr>
      </w:pPr>
      <w:r w:rsidRPr="00514DA1">
        <w:rPr>
          <w:rFonts w:asciiTheme="minorEastAsia" w:eastAsiaTheme="minorEastAsia" w:hAnsiTheme="minorEastAsia" w:cs="ＭＳ 明朝" w:hint="eastAsia"/>
        </w:rPr>
        <w:t xml:space="preserve"> 　「農畜産物名」欄には、法人の生産する農畜産物のうち、粗収益の</w:t>
      </w:r>
      <w:r w:rsidRPr="00514DA1">
        <w:rPr>
          <w:rFonts w:asciiTheme="minorEastAsia" w:eastAsiaTheme="minorEastAsia" w:hAnsiTheme="minorEastAsia"/>
        </w:rPr>
        <w:t>50</w:t>
      </w:r>
      <w:r w:rsidRPr="00514DA1">
        <w:rPr>
          <w:rFonts w:asciiTheme="minorEastAsia" w:eastAsiaTheme="minorEastAsia" w:hAnsiTheme="minorEastAsia" w:cs="ＭＳ 明朝" w:hint="eastAsia"/>
        </w:rPr>
        <w:t>％を超えると認められるものの名称を記載する。いずれの農畜産物の粗収益も</w:t>
      </w:r>
      <w:r w:rsidRPr="00514DA1">
        <w:rPr>
          <w:rFonts w:asciiTheme="minorEastAsia" w:eastAsiaTheme="minorEastAsia" w:hAnsiTheme="minorEastAsia"/>
        </w:rPr>
        <w:t>50</w:t>
      </w:r>
      <w:r w:rsidRPr="00514DA1">
        <w:rPr>
          <w:rFonts w:asciiTheme="minorEastAsia" w:eastAsiaTheme="minorEastAsia" w:hAnsiTheme="minorEastAsia" w:cs="ＭＳ 明朝" w:hint="eastAsia"/>
        </w:rPr>
        <w:t>％を超えない場合には、粗収益の多いものから順に３つの農畜産物の名称を記載する。</w:t>
      </w:r>
    </w:p>
    <w:p w14:paraId="4604D726" w14:textId="77777777" w:rsidR="00662555" w:rsidRPr="00514DA1" w:rsidRDefault="00662555" w:rsidP="00662555">
      <w:pPr>
        <w:ind w:left="203" w:hangingChars="100" w:hanging="203"/>
        <w:rPr>
          <w:rFonts w:asciiTheme="minorEastAsia" w:eastAsiaTheme="minorEastAsia" w:hAnsiTheme="minorEastAsia" w:cs="Times New Roman"/>
        </w:rPr>
      </w:pPr>
      <w:r w:rsidRPr="00514DA1">
        <w:rPr>
          <w:rFonts w:asciiTheme="minorEastAsia" w:eastAsiaTheme="minorEastAsia" w:hAnsiTheme="minorEastAsia" w:cs="ＭＳ 明朝" w:hint="eastAsia"/>
        </w:rPr>
        <w:t xml:space="preserve">　　「関連事業等」とは、イからエの事業をいう。</w:t>
      </w:r>
    </w:p>
    <w:p w14:paraId="42BEB33C" w14:textId="77777777" w:rsidR="00662555" w:rsidRPr="00514DA1" w:rsidRDefault="00662555" w:rsidP="00662555">
      <w:pPr>
        <w:ind w:left="203" w:hangingChars="100" w:hanging="203"/>
        <w:rPr>
          <w:rFonts w:asciiTheme="minorEastAsia" w:eastAsiaTheme="minorEastAsia" w:hAnsiTheme="minorEastAsia" w:cs="Times New Roman"/>
        </w:rPr>
      </w:pPr>
      <w:r w:rsidRPr="00514DA1">
        <w:rPr>
          <w:rFonts w:asciiTheme="minorEastAsia" w:eastAsiaTheme="minorEastAsia" w:hAnsiTheme="minorEastAsia" w:cs="ＭＳ 明朝" w:hint="eastAsia"/>
        </w:rPr>
        <w:t xml:space="preserve">　　「農業に該当しない事業」には、報告対象年度において法人がアからエの事業のいずれにも該当しない事業を行った場合には、その行った事業の具体的な名称及び報告対象年度における売上高を記載する。</w:t>
      </w:r>
    </w:p>
    <w:p w14:paraId="28EECF5A" w14:textId="77777777" w:rsidR="00662555" w:rsidRPr="00514DA1" w:rsidRDefault="00662555" w:rsidP="00662555">
      <w:pPr>
        <w:ind w:firstLineChars="100" w:firstLine="203"/>
        <w:rPr>
          <w:rFonts w:asciiTheme="minorEastAsia" w:eastAsiaTheme="minorEastAsia" w:hAnsiTheme="minorEastAsia" w:cs="Times New Roman"/>
        </w:rPr>
      </w:pPr>
    </w:p>
    <w:p w14:paraId="6C957F44" w14:textId="77777777" w:rsidR="00662555" w:rsidRPr="00514DA1" w:rsidRDefault="00662555" w:rsidP="00662555">
      <w:pPr>
        <w:ind w:left="203" w:hangingChars="100" w:hanging="203"/>
        <w:rPr>
          <w:rFonts w:asciiTheme="minorEastAsia" w:eastAsiaTheme="minorEastAsia" w:hAnsiTheme="minorEastAsia" w:cs="ＭＳ 明朝"/>
        </w:rPr>
      </w:pPr>
      <w:r w:rsidRPr="00514DA1">
        <w:rPr>
          <w:rFonts w:asciiTheme="minorEastAsia" w:eastAsiaTheme="minorEastAsia" w:hAnsiTheme="minorEastAsia" w:cs="ＭＳ 明朝" w:hint="eastAsia"/>
        </w:rPr>
        <w:lastRenderedPageBreak/>
        <w:t>３　「構成員全ての状況」は、（１）農業関係者と、（２）それ以外の者に分けて記載する。</w:t>
      </w:r>
    </w:p>
    <w:p w14:paraId="3E405029" w14:textId="77777777" w:rsidR="00662555" w:rsidRPr="00514DA1" w:rsidRDefault="00662555" w:rsidP="00662555">
      <w:pPr>
        <w:ind w:left="203" w:hangingChars="100" w:hanging="203"/>
        <w:rPr>
          <w:rFonts w:asciiTheme="minorEastAsia" w:eastAsiaTheme="minorEastAsia" w:hAnsiTheme="minorEastAsia" w:cs="ＭＳ 明朝"/>
        </w:rPr>
      </w:pPr>
      <w:r w:rsidRPr="00514DA1">
        <w:rPr>
          <w:rFonts w:asciiTheme="minorEastAsia" w:eastAsiaTheme="minorEastAsia" w:hAnsiTheme="minorEastAsia" w:cs="ＭＳ 明朝" w:hint="eastAsia"/>
        </w:rPr>
        <w:t xml:space="preserve">　　（１）の農業関係者とは、株式会社（特例有限会社を含む。以下同じ）又は持分会社において、農地法第２条第３項第２号のイからチ、農業経営基盤強化促進法第14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14:paraId="4450037F" w14:textId="77777777" w:rsidR="00662555" w:rsidRPr="00514DA1" w:rsidRDefault="00662555" w:rsidP="00662555">
      <w:pPr>
        <w:ind w:left="203" w:hangingChars="100" w:hanging="203"/>
        <w:rPr>
          <w:rFonts w:asciiTheme="minorEastAsia" w:eastAsiaTheme="minorEastAsia" w:hAnsiTheme="minorEastAsia" w:cs="ＭＳ 明朝"/>
        </w:rPr>
      </w:pPr>
      <w:r w:rsidRPr="00514DA1">
        <w:rPr>
          <w:rFonts w:asciiTheme="minorEastAsia" w:eastAsiaTheme="minorEastAsia" w:hAnsiTheme="minorEastAsia" w:cs="ＭＳ 明朝" w:hint="eastAsia"/>
        </w:rPr>
        <w:t xml:space="preserve">　　農事組合法人については、組合員を農業関係者として記載する。</w:t>
      </w:r>
    </w:p>
    <w:p w14:paraId="4CA2E75E" w14:textId="77777777" w:rsidR="00662555" w:rsidRPr="00514DA1" w:rsidRDefault="00662555" w:rsidP="00662555">
      <w:pPr>
        <w:ind w:left="203" w:hangingChars="100" w:hanging="203"/>
        <w:rPr>
          <w:rFonts w:asciiTheme="minorEastAsia" w:eastAsiaTheme="minorEastAsia" w:hAnsiTheme="minorEastAsia" w:cs="Times New Roman"/>
        </w:rPr>
      </w:pPr>
      <w:r w:rsidRPr="00514DA1">
        <w:rPr>
          <w:rFonts w:asciiTheme="minorEastAsia" w:eastAsiaTheme="minorEastAsia" w:hAnsiTheme="minorEastAsia" w:cs="ＭＳ 明朝" w:hint="eastAsia"/>
        </w:rPr>
        <w:t xml:space="preserve">　　この「構成員全ての状況」欄に記載する事項を、組合員名簿、株主名簿又は社員名簿の写しに記載し、この欄は、「別紙のとおり」と記載してもよい。</w:t>
      </w:r>
    </w:p>
    <w:p w14:paraId="2092DEE3" w14:textId="77777777" w:rsidR="00662555" w:rsidRPr="00514DA1" w:rsidRDefault="00662555" w:rsidP="00662555">
      <w:pPr>
        <w:ind w:left="203" w:hangingChars="100" w:hanging="203"/>
        <w:rPr>
          <w:rFonts w:asciiTheme="minorEastAsia" w:eastAsiaTheme="minorEastAsia" w:hAnsiTheme="minorEastAsia" w:cs="ＭＳ 明朝"/>
        </w:rPr>
      </w:pPr>
      <w:r w:rsidRPr="00514DA1">
        <w:rPr>
          <w:rFonts w:asciiTheme="minorEastAsia" w:eastAsiaTheme="minorEastAsia" w:hAnsiTheme="minorEastAsia" w:cs="ＭＳ 明朝" w:hint="eastAsia"/>
        </w:rPr>
        <w:t xml:space="preserve">　　構成員については、報告対象年度末現在のすべての構成員（農事組合法人は組合員、株式会社は株主、持分会社は社員）について記載する。</w:t>
      </w:r>
    </w:p>
    <w:p w14:paraId="3D7D66DC" w14:textId="77777777" w:rsidR="00662555" w:rsidRPr="00514DA1" w:rsidRDefault="00662555" w:rsidP="00662555">
      <w:pPr>
        <w:ind w:left="203" w:hangingChars="100" w:hanging="203"/>
        <w:rPr>
          <w:rFonts w:asciiTheme="minorEastAsia" w:eastAsiaTheme="minorEastAsia" w:hAnsiTheme="minorEastAsia" w:cs="ＭＳ 明朝"/>
        </w:rPr>
      </w:pPr>
      <w:r w:rsidRPr="00514DA1">
        <w:rPr>
          <w:rFonts w:asciiTheme="minorEastAsia" w:eastAsiaTheme="minorEastAsia" w:hAnsiTheme="minorEastAsia" w:cs="ＭＳ 明朝"/>
        </w:rPr>
        <w:t xml:space="preserve">　　「国籍等」「在留資格又は特別永住者」欄は、法人が農地を所有している場合（１の「所有農地の有無」を「有」とした場合）にのみ、総議決権の</w:t>
      </w:r>
      <w:r w:rsidRPr="00514DA1">
        <w:rPr>
          <w:rFonts w:asciiTheme="minorEastAsia" w:eastAsiaTheme="minorEastAsia" w:hAnsiTheme="minorEastAsia" w:cs="ＭＳ 明朝" w:hint="eastAsia"/>
        </w:rPr>
        <w:t>100分の５以上を有する株主又は出資総額の100分の５以上に相当する出資をしている者について記載する。</w:t>
      </w:r>
    </w:p>
    <w:p w14:paraId="0EDFC8D6" w14:textId="77777777" w:rsidR="00662555" w:rsidRPr="00514DA1" w:rsidRDefault="00662555" w:rsidP="00662555">
      <w:pPr>
        <w:ind w:left="203" w:hangingChars="100" w:hanging="203"/>
        <w:rPr>
          <w:rFonts w:asciiTheme="minorEastAsia" w:eastAsiaTheme="minorEastAsia" w:hAnsiTheme="minorEastAsia" w:cs="Times New Roman"/>
        </w:rPr>
      </w:pPr>
      <w:r w:rsidRPr="00514DA1">
        <w:rPr>
          <w:rFonts w:asciiTheme="minorEastAsia" w:eastAsiaTheme="minorEastAsia" w:hAnsiTheme="minorEastAsia" w:cs="Times New Roman" w:hint="eastAsia"/>
        </w:rPr>
        <w:t xml:space="preserve">　　国籍等は、住民基本台帳法第30条の45に規定する国籍等（日本国籍の場合は、「日本」）を記載する。</w:t>
      </w:r>
    </w:p>
    <w:p w14:paraId="3A287516" w14:textId="77777777" w:rsidR="00662555" w:rsidRPr="00514DA1" w:rsidRDefault="00662555" w:rsidP="00662555">
      <w:pPr>
        <w:ind w:left="203" w:hangingChars="100" w:hanging="203"/>
        <w:rPr>
          <w:rFonts w:asciiTheme="minorEastAsia" w:eastAsiaTheme="minorEastAsia" w:hAnsiTheme="minorEastAsia" w:cs="Times New Roman"/>
        </w:rPr>
      </w:pPr>
      <w:r w:rsidRPr="00514DA1">
        <w:rPr>
          <w:rFonts w:asciiTheme="minorEastAsia" w:eastAsiaTheme="minorEastAsia" w:hAnsiTheme="minorEastAsia" w:cs="Times New Roman" w:hint="eastAsia"/>
        </w:rPr>
        <w:t xml:space="preserve">　　外国人の場合は、中長期在留者（出入国管理及び難民認定法第19条の３に規定する中長期在留者。３月以内、又は短期滞在の在留資格が決定された者等以外の者）の場合は在留資格、特別永住者（日本国との平和条約に基づき日本の国籍を離脱した者等の出入国管理に関する特例法に規定する特別永住者）の場合はその旨を併せて記載する。</w:t>
      </w:r>
    </w:p>
    <w:p w14:paraId="3D20A170" w14:textId="77777777" w:rsidR="00662555" w:rsidRPr="00514DA1" w:rsidRDefault="00662555" w:rsidP="00662555">
      <w:pPr>
        <w:ind w:left="203" w:hangingChars="100" w:hanging="203"/>
        <w:rPr>
          <w:rFonts w:asciiTheme="minorEastAsia" w:eastAsiaTheme="minorEastAsia" w:hAnsiTheme="minorEastAsia" w:cs="Times New Roman"/>
        </w:rPr>
      </w:pPr>
      <w:r w:rsidRPr="00514DA1">
        <w:rPr>
          <w:rFonts w:asciiTheme="minorEastAsia" w:eastAsiaTheme="minorEastAsia" w:hAnsiTheme="minorEastAsia" w:cs="Times New Roman" w:hint="eastAsia"/>
        </w:rPr>
        <w:t xml:space="preserve">　　法人にあっては、その設立に当たって準拠した法令を制定した国（内国法人の場合は、「日本」）を記載する。</w:t>
      </w:r>
    </w:p>
    <w:p w14:paraId="27DE145D" w14:textId="77777777" w:rsidR="00662555" w:rsidRPr="00514DA1" w:rsidRDefault="00662555" w:rsidP="00662555">
      <w:pPr>
        <w:ind w:firstLineChars="200" w:firstLine="406"/>
        <w:rPr>
          <w:rFonts w:asciiTheme="minorEastAsia" w:eastAsiaTheme="minorEastAsia" w:hAnsiTheme="minorEastAsia" w:cs="ＭＳ 明朝"/>
        </w:rPr>
      </w:pPr>
      <w:r w:rsidRPr="00514DA1">
        <w:rPr>
          <w:rFonts w:asciiTheme="minorEastAsia" w:eastAsiaTheme="minorEastAsia" w:hAnsiTheme="minorEastAsia" w:cs="ＭＳ 明朝" w:hint="eastAsia"/>
        </w:rPr>
        <w:t>「議決権の数」欄には、その構成員の有する議決権の数を記載する。</w:t>
      </w:r>
    </w:p>
    <w:p w14:paraId="0DC002FD" w14:textId="77777777" w:rsidR="00662555" w:rsidRPr="00514DA1" w:rsidRDefault="00662555" w:rsidP="00662555">
      <w:pPr>
        <w:ind w:leftChars="100" w:left="203" w:firstLineChars="100" w:firstLine="203"/>
        <w:rPr>
          <w:rFonts w:asciiTheme="minorEastAsia" w:eastAsiaTheme="minorEastAsia" w:hAnsiTheme="minorEastAsia" w:cs="Times New Roman"/>
        </w:rPr>
      </w:pPr>
      <w:r w:rsidRPr="00514DA1">
        <w:rPr>
          <w:rFonts w:asciiTheme="minorEastAsia" w:eastAsiaTheme="minorEastAsia" w:hAnsiTheme="minorEastAsia" w:cs="Times New Roman" w:hint="eastAsia"/>
        </w:rPr>
        <w:t>「法人への農地等の権利設定・移転」は、法人が農地中間管理機構又は農地利用集積円滑化団体から使用貸借権又は賃借権の設定を受けている場合、構成員が当該農地の使用貸借権又は賃借権を農地中間管理機構又は農地利用集積円滑化団体に設定している場合も記載する（その場合は、備考欄にその旨を注記する）ものとし、法人に直接権利の設定・移転している農地と区分して記載（二段書き）する。</w:t>
      </w:r>
      <w:r w:rsidRPr="00514DA1">
        <w:rPr>
          <w:rFonts w:asciiTheme="minorEastAsia" w:eastAsiaTheme="minorEastAsia" w:hAnsiTheme="minorEastAsia" w:cs="Times New Roman"/>
        </w:rPr>
        <w:tab/>
      </w:r>
    </w:p>
    <w:p w14:paraId="1A3F572A" w14:textId="77777777" w:rsidR="00662555" w:rsidRPr="00514DA1" w:rsidRDefault="00662555" w:rsidP="00662555">
      <w:pPr>
        <w:ind w:leftChars="100" w:left="203" w:firstLineChars="100" w:firstLine="203"/>
        <w:rPr>
          <w:rFonts w:asciiTheme="minorEastAsia" w:eastAsiaTheme="minorEastAsia" w:hAnsiTheme="minorEastAsia" w:cs="Times New Roman"/>
        </w:rPr>
      </w:pPr>
      <w:r w:rsidRPr="00514DA1">
        <w:rPr>
          <w:rFonts w:asciiTheme="minorEastAsia" w:eastAsiaTheme="minorEastAsia" w:hAnsiTheme="minorEastAsia" w:cs="ＭＳ 明朝" w:hint="eastAsia"/>
        </w:rPr>
        <w:t>「年間農業従事日数」欄には、報告対象年度において法人の行う２のアからエの事業（以下「農業」という。）に常時従事している構成員の農業への年間従事日数を記載する。</w:t>
      </w:r>
      <w:r w:rsidRPr="00514DA1">
        <w:rPr>
          <w:rFonts w:asciiTheme="minorEastAsia" w:eastAsiaTheme="minorEastAsia" w:hAnsiTheme="minorEastAsia" w:cs="Times New Roman"/>
        </w:rPr>
        <w:tab/>
      </w:r>
    </w:p>
    <w:p w14:paraId="0AFFA307" w14:textId="77777777" w:rsidR="00662555" w:rsidRPr="00514DA1" w:rsidRDefault="00662555" w:rsidP="00662555">
      <w:pPr>
        <w:ind w:leftChars="100" w:left="203" w:firstLineChars="100" w:firstLine="203"/>
        <w:rPr>
          <w:rFonts w:asciiTheme="minorEastAsia" w:eastAsiaTheme="minorEastAsia" w:hAnsiTheme="minorEastAsia" w:cs="ＭＳ 明朝"/>
        </w:rPr>
      </w:pPr>
      <w:r w:rsidRPr="00514DA1">
        <w:rPr>
          <w:rFonts w:asciiTheme="minorEastAsia" w:eastAsiaTheme="minorEastAsia" w:hAnsiTheme="minorEastAsia" w:cs="ＭＳ 明朝" w:hint="eastAsia"/>
        </w:rPr>
        <w:t>なお、「年間農業従事日数」には、農業部門における労務管理や市場開拓等に従事した数も含まれる。</w:t>
      </w:r>
    </w:p>
    <w:p w14:paraId="0C1E02F0" w14:textId="77777777" w:rsidR="00662555" w:rsidRPr="00514DA1" w:rsidRDefault="00662555" w:rsidP="00662555">
      <w:pPr>
        <w:spacing w:afterLines="20" w:after="71"/>
        <w:ind w:leftChars="100" w:left="215" w:hangingChars="6" w:hanging="12"/>
      </w:pPr>
      <w:r w:rsidRPr="00514DA1">
        <w:rPr>
          <w:rFonts w:hint="eastAsia"/>
        </w:rPr>
        <w:t xml:space="preserve">　備考欄に、「農業関係者となる事由」として、次のように記載する。</w:t>
      </w:r>
    </w:p>
    <w:tbl>
      <w:tblPr>
        <w:tblStyle w:val="aa"/>
        <w:tblW w:w="0" w:type="auto"/>
        <w:tblInd w:w="233" w:type="dxa"/>
        <w:tblLook w:val="04A0" w:firstRow="1" w:lastRow="0" w:firstColumn="1" w:lastColumn="0" w:noHBand="0" w:noVBand="1"/>
      </w:tblPr>
      <w:tblGrid>
        <w:gridCol w:w="542"/>
        <w:gridCol w:w="7094"/>
        <w:gridCol w:w="1022"/>
      </w:tblGrid>
      <w:tr w:rsidR="00662555" w:rsidRPr="00514DA1" w14:paraId="5D43C6F0" w14:textId="77777777" w:rsidTr="00D97D7C">
        <w:tc>
          <w:tcPr>
            <w:tcW w:w="7842" w:type="dxa"/>
            <w:gridSpan w:val="2"/>
          </w:tcPr>
          <w:p w14:paraId="766357EC" w14:textId="77777777" w:rsidR="00662555" w:rsidRPr="00514DA1" w:rsidRDefault="00662555" w:rsidP="00D97D7C">
            <w:pPr>
              <w:spacing w:beforeLines="10" w:before="35" w:afterLines="10" w:after="35" w:line="250" w:lineRule="exact"/>
              <w:jc w:val="center"/>
              <w:rPr>
                <w:szCs w:val="21"/>
              </w:rPr>
            </w:pPr>
            <w:r w:rsidRPr="00514DA1">
              <w:rPr>
                <w:szCs w:val="21"/>
              </w:rPr>
              <w:t>農業関係者となる事由</w:t>
            </w:r>
          </w:p>
        </w:tc>
        <w:tc>
          <w:tcPr>
            <w:tcW w:w="1043" w:type="dxa"/>
            <w:tcBorders>
              <w:right w:val="single" w:sz="4" w:space="0" w:color="auto"/>
            </w:tcBorders>
          </w:tcPr>
          <w:p w14:paraId="5C30F56A" w14:textId="77777777" w:rsidR="00662555" w:rsidRPr="00514DA1" w:rsidRDefault="00662555" w:rsidP="00D97D7C">
            <w:pPr>
              <w:spacing w:beforeLines="10" w:before="35" w:afterLines="10" w:after="35" w:line="250" w:lineRule="exact"/>
              <w:jc w:val="center"/>
              <w:rPr>
                <w:szCs w:val="21"/>
              </w:rPr>
            </w:pPr>
            <w:r w:rsidRPr="00514DA1">
              <w:rPr>
                <w:szCs w:val="21"/>
              </w:rPr>
              <w:t>記載</w:t>
            </w:r>
          </w:p>
        </w:tc>
      </w:tr>
      <w:tr w:rsidR="00662555" w:rsidRPr="00514DA1" w14:paraId="76F0904A" w14:textId="77777777" w:rsidTr="00D97D7C">
        <w:tc>
          <w:tcPr>
            <w:tcW w:w="7842" w:type="dxa"/>
            <w:gridSpan w:val="2"/>
          </w:tcPr>
          <w:p w14:paraId="0C33C074" w14:textId="77777777" w:rsidR="00662555" w:rsidRPr="00514DA1" w:rsidRDefault="00662555" w:rsidP="00D97D7C">
            <w:pPr>
              <w:spacing w:beforeLines="10" w:before="35" w:afterLines="10" w:after="35" w:line="250" w:lineRule="exact"/>
              <w:jc w:val="left"/>
            </w:pPr>
            <w:r w:rsidRPr="00514DA1">
              <w:t>農事組合法人の組合員</w:t>
            </w:r>
          </w:p>
        </w:tc>
        <w:tc>
          <w:tcPr>
            <w:tcW w:w="1043" w:type="dxa"/>
            <w:tcBorders>
              <w:right w:val="single" w:sz="4" w:space="0" w:color="auto"/>
            </w:tcBorders>
          </w:tcPr>
          <w:p w14:paraId="386ADEC2" w14:textId="77777777" w:rsidR="00662555" w:rsidRPr="00514DA1" w:rsidRDefault="00662555" w:rsidP="00D97D7C">
            <w:pPr>
              <w:spacing w:beforeLines="10" w:before="35" w:afterLines="10" w:after="35" w:line="250" w:lineRule="exact"/>
              <w:jc w:val="center"/>
            </w:pPr>
            <w:r w:rsidRPr="00514DA1">
              <w:t>組合員</w:t>
            </w:r>
          </w:p>
        </w:tc>
      </w:tr>
      <w:tr w:rsidR="00662555" w:rsidRPr="00514DA1" w14:paraId="4B8A0CE7" w14:textId="77777777" w:rsidTr="00D97D7C">
        <w:tc>
          <w:tcPr>
            <w:tcW w:w="535" w:type="dxa"/>
            <w:vMerge w:val="restart"/>
            <w:textDirection w:val="tbRlV"/>
            <w:vAlign w:val="center"/>
          </w:tcPr>
          <w:p w14:paraId="05DC6298" w14:textId="77777777" w:rsidR="00662555" w:rsidRPr="00514DA1" w:rsidRDefault="00662555" w:rsidP="00D97D7C">
            <w:pPr>
              <w:spacing w:beforeLines="10" w:before="35" w:afterLines="10" w:after="35" w:line="250" w:lineRule="exact"/>
              <w:ind w:left="113" w:right="113"/>
            </w:pPr>
            <w:r w:rsidRPr="00514DA1">
              <w:rPr>
                <w:rFonts w:hint="eastAsia"/>
              </w:rPr>
              <w:t>株式会社（特例有限会社を含む）又は持分会社</w:t>
            </w:r>
          </w:p>
        </w:tc>
        <w:tc>
          <w:tcPr>
            <w:tcW w:w="7307" w:type="dxa"/>
          </w:tcPr>
          <w:p w14:paraId="72BF107F" w14:textId="77777777" w:rsidR="00662555" w:rsidRPr="00514DA1" w:rsidRDefault="00662555" w:rsidP="00D97D7C">
            <w:pPr>
              <w:spacing w:beforeLines="10" w:before="35" w:afterLines="10" w:after="35" w:line="250" w:lineRule="exact"/>
            </w:pPr>
            <w:r w:rsidRPr="00514DA1">
              <w:rPr>
                <w:rFonts w:hint="eastAsia"/>
              </w:rPr>
              <w:t>その法人に農地の所有権若しくは使用収益権（地上権、永小作権、使用貸借による権利又は賃借権をいう。以下同じ。）を移転した個人</w:t>
            </w:r>
          </w:p>
        </w:tc>
        <w:tc>
          <w:tcPr>
            <w:tcW w:w="1043" w:type="dxa"/>
            <w:tcBorders>
              <w:right w:val="single" w:sz="4" w:space="0" w:color="auto"/>
            </w:tcBorders>
          </w:tcPr>
          <w:p w14:paraId="26E8C994" w14:textId="77777777" w:rsidR="00662555" w:rsidRPr="00514DA1" w:rsidRDefault="00662555" w:rsidP="00D97D7C">
            <w:pPr>
              <w:spacing w:beforeLines="10" w:before="35" w:afterLines="10" w:after="35" w:line="250" w:lineRule="exact"/>
              <w:jc w:val="center"/>
            </w:pPr>
            <w:r w:rsidRPr="00514DA1">
              <w:t>イ</w:t>
            </w:r>
          </w:p>
        </w:tc>
      </w:tr>
      <w:tr w:rsidR="00662555" w:rsidRPr="00514DA1" w14:paraId="5A7E53B7" w14:textId="77777777" w:rsidTr="00D97D7C">
        <w:tc>
          <w:tcPr>
            <w:tcW w:w="535" w:type="dxa"/>
            <w:vMerge/>
          </w:tcPr>
          <w:p w14:paraId="0A1DE777" w14:textId="77777777" w:rsidR="00662555" w:rsidRPr="00514DA1" w:rsidRDefault="00662555" w:rsidP="00D97D7C">
            <w:pPr>
              <w:spacing w:beforeLines="10" w:before="35" w:afterLines="10" w:after="35" w:line="250" w:lineRule="exact"/>
            </w:pPr>
          </w:p>
        </w:tc>
        <w:tc>
          <w:tcPr>
            <w:tcW w:w="7307" w:type="dxa"/>
          </w:tcPr>
          <w:p w14:paraId="38458923" w14:textId="77777777" w:rsidR="00662555" w:rsidRPr="00514DA1" w:rsidRDefault="00662555" w:rsidP="00D97D7C">
            <w:pPr>
              <w:spacing w:beforeLines="10" w:before="35" w:afterLines="10" w:after="35" w:line="250" w:lineRule="exact"/>
            </w:pPr>
            <w:r w:rsidRPr="00514DA1">
              <w:rPr>
                <w:rFonts w:hint="eastAsia"/>
              </w:rPr>
              <w:t>その法人に農地を貸している（使用収益権に基づく使用及び収益をさせている）個人</w:t>
            </w:r>
          </w:p>
        </w:tc>
        <w:tc>
          <w:tcPr>
            <w:tcW w:w="1043" w:type="dxa"/>
            <w:tcBorders>
              <w:right w:val="single" w:sz="4" w:space="0" w:color="auto"/>
            </w:tcBorders>
          </w:tcPr>
          <w:p w14:paraId="5EAAD370" w14:textId="77777777" w:rsidR="00662555" w:rsidRPr="00514DA1" w:rsidRDefault="00662555" w:rsidP="00D97D7C">
            <w:pPr>
              <w:spacing w:beforeLines="10" w:before="35" w:afterLines="10" w:after="35" w:line="250" w:lineRule="exact"/>
              <w:jc w:val="center"/>
            </w:pPr>
            <w:r w:rsidRPr="00514DA1">
              <w:t>ロ</w:t>
            </w:r>
          </w:p>
        </w:tc>
      </w:tr>
      <w:tr w:rsidR="00662555" w:rsidRPr="00514DA1" w14:paraId="72D61118" w14:textId="77777777" w:rsidTr="00D97D7C">
        <w:tc>
          <w:tcPr>
            <w:tcW w:w="535" w:type="dxa"/>
            <w:vMerge/>
          </w:tcPr>
          <w:p w14:paraId="3B5E8021" w14:textId="77777777" w:rsidR="00662555" w:rsidRPr="00514DA1" w:rsidRDefault="00662555" w:rsidP="00D97D7C">
            <w:pPr>
              <w:spacing w:beforeLines="10" w:before="35" w:afterLines="10" w:after="35" w:line="250" w:lineRule="exact"/>
            </w:pPr>
          </w:p>
        </w:tc>
        <w:tc>
          <w:tcPr>
            <w:tcW w:w="7307" w:type="dxa"/>
          </w:tcPr>
          <w:p w14:paraId="33663400" w14:textId="77777777" w:rsidR="00662555" w:rsidRPr="00514DA1" w:rsidRDefault="00662555" w:rsidP="00D97D7C">
            <w:pPr>
              <w:spacing w:beforeLines="10" w:before="35" w:afterLines="10" w:after="35" w:line="250" w:lineRule="exact"/>
            </w:pPr>
            <w:r w:rsidRPr="00514DA1">
              <w:rPr>
                <w:rFonts w:hint="eastAsia"/>
              </w:rPr>
              <w:t>その法人に使用及び収益をさせるため農地の権利移転について農地法第３条許可を申請している個人</w:t>
            </w:r>
          </w:p>
        </w:tc>
        <w:tc>
          <w:tcPr>
            <w:tcW w:w="1043" w:type="dxa"/>
            <w:tcBorders>
              <w:right w:val="single" w:sz="4" w:space="0" w:color="auto"/>
            </w:tcBorders>
          </w:tcPr>
          <w:p w14:paraId="72E5BECF" w14:textId="77777777" w:rsidR="00662555" w:rsidRPr="00514DA1" w:rsidRDefault="00662555" w:rsidP="00D97D7C">
            <w:pPr>
              <w:spacing w:beforeLines="10" w:before="35" w:afterLines="10" w:after="35" w:line="250" w:lineRule="exact"/>
              <w:jc w:val="center"/>
            </w:pPr>
            <w:r w:rsidRPr="00514DA1">
              <w:t>ハ</w:t>
            </w:r>
          </w:p>
        </w:tc>
      </w:tr>
      <w:tr w:rsidR="00662555" w:rsidRPr="00514DA1" w14:paraId="315CB8ED" w14:textId="77777777" w:rsidTr="00D97D7C">
        <w:tc>
          <w:tcPr>
            <w:tcW w:w="535" w:type="dxa"/>
            <w:vMerge/>
          </w:tcPr>
          <w:p w14:paraId="195AB657" w14:textId="77777777" w:rsidR="00662555" w:rsidRPr="00514DA1" w:rsidRDefault="00662555" w:rsidP="00D97D7C">
            <w:pPr>
              <w:spacing w:beforeLines="10" w:before="35" w:afterLines="10" w:after="35" w:line="250" w:lineRule="exact"/>
            </w:pPr>
          </w:p>
        </w:tc>
        <w:tc>
          <w:tcPr>
            <w:tcW w:w="7307" w:type="dxa"/>
          </w:tcPr>
          <w:p w14:paraId="4811DB61" w14:textId="77777777" w:rsidR="00662555" w:rsidRPr="00514DA1" w:rsidRDefault="00662555" w:rsidP="00D97D7C">
            <w:pPr>
              <w:spacing w:beforeLines="10" w:before="35" w:afterLines="10" w:after="35" w:line="250" w:lineRule="exact"/>
            </w:pPr>
            <w:r w:rsidRPr="00514DA1">
              <w:rPr>
                <w:rFonts w:hint="eastAsia"/>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043" w:type="dxa"/>
            <w:tcBorders>
              <w:right w:val="single" w:sz="4" w:space="0" w:color="auto"/>
            </w:tcBorders>
          </w:tcPr>
          <w:p w14:paraId="701A05C8" w14:textId="77777777" w:rsidR="00662555" w:rsidRPr="00514DA1" w:rsidRDefault="00662555" w:rsidP="00D97D7C">
            <w:pPr>
              <w:spacing w:beforeLines="10" w:before="35" w:afterLines="10" w:after="35" w:line="250" w:lineRule="exact"/>
              <w:jc w:val="center"/>
            </w:pPr>
            <w:r w:rsidRPr="00514DA1">
              <w:t>ニ</w:t>
            </w:r>
          </w:p>
        </w:tc>
      </w:tr>
      <w:tr w:rsidR="00662555" w:rsidRPr="00514DA1" w14:paraId="351ACE1E" w14:textId="77777777" w:rsidTr="00D97D7C">
        <w:tc>
          <w:tcPr>
            <w:tcW w:w="535" w:type="dxa"/>
            <w:vMerge/>
          </w:tcPr>
          <w:p w14:paraId="4D2F2BE5" w14:textId="77777777" w:rsidR="00662555" w:rsidRPr="00514DA1" w:rsidRDefault="00662555" w:rsidP="00D97D7C">
            <w:pPr>
              <w:spacing w:beforeLines="10" w:before="35" w:afterLines="10" w:after="35" w:line="250" w:lineRule="exact"/>
            </w:pPr>
          </w:p>
        </w:tc>
        <w:tc>
          <w:tcPr>
            <w:tcW w:w="7307" w:type="dxa"/>
          </w:tcPr>
          <w:p w14:paraId="25B3DB31" w14:textId="77777777" w:rsidR="00662555" w:rsidRPr="00514DA1" w:rsidRDefault="00662555" w:rsidP="00D97D7C">
            <w:pPr>
              <w:spacing w:beforeLines="10" w:before="35" w:afterLines="10" w:after="35" w:line="250" w:lineRule="exact"/>
            </w:pPr>
            <w:r w:rsidRPr="00514DA1">
              <w:rPr>
                <w:rFonts w:hint="eastAsia"/>
              </w:rPr>
              <w:t>その法人の行う農業に常時従事する者</w:t>
            </w:r>
          </w:p>
        </w:tc>
        <w:tc>
          <w:tcPr>
            <w:tcW w:w="1043" w:type="dxa"/>
            <w:tcBorders>
              <w:right w:val="single" w:sz="4" w:space="0" w:color="auto"/>
            </w:tcBorders>
          </w:tcPr>
          <w:p w14:paraId="7FECA8F5" w14:textId="77777777" w:rsidR="00662555" w:rsidRPr="00514DA1" w:rsidRDefault="00662555" w:rsidP="00D97D7C">
            <w:pPr>
              <w:spacing w:beforeLines="10" w:before="35" w:afterLines="10" w:after="35" w:line="250" w:lineRule="exact"/>
              <w:jc w:val="center"/>
            </w:pPr>
            <w:r w:rsidRPr="00514DA1">
              <w:t>ホ</w:t>
            </w:r>
          </w:p>
        </w:tc>
      </w:tr>
      <w:tr w:rsidR="00662555" w:rsidRPr="00514DA1" w14:paraId="64D8C6CD" w14:textId="77777777" w:rsidTr="00D97D7C">
        <w:tc>
          <w:tcPr>
            <w:tcW w:w="535" w:type="dxa"/>
            <w:vMerge/>
          </w:tcPr>
          <w:p w14:paraId="60622C57" w14:textId="77777777" w:rsidR="00662555" w:rsidRPr="00514DA1" w:rsidRDefault="00662555" w:rsidP="00D97D7C">
            <w:pPr>
              <w:spacing w:beforeLines="10" w:before="35" w:afterLines="10" w:after="35" w:line="250" w:lineRule="exact"/>
            </w:pPr>
          </w:p>
        </w:tc>
        <w:tc>
          <w:tcPr>
            <w:tcW w:w="7307" w:type="dxa"/>
          </w:tcPr>
          <w:p w14:paraId="314BDE79" w14:textId="77777777" w:rsidR="00662555" w:rsidRPr="00514DA1" w:rsidRDefault="00662555" w:rsidP="00D97D7C">
            <w:pPr>
              <w:spacing w:beforeLines="10" w:before="35" w:afterLines="10" w:after="35" w:line="250" w:lineRule="exact"/>
            </w:pPr>
            <w:r w:rsidRPr="00514DA1">
              <w:rPr>
                <w:rFonts w:hint="eastAsia"/>
              </w:rPr>
              <w:t>その法人に農作業（基幹的作業）の委託を行っている個人</w:t>
            </w:r>
          </w:p>
        </w:tc>
        <w:tc>
          <w:tcPr>
            <w:tcW w:w="1043" w:type="dxa"/>
            <w:tcBorders>
              <w:right w:val="single" w:sz="4" w:space="0" w:color="auto"/>
            </w:tcBorders>
          </w:tcPr>
          <w:p w14:paraId="46A28BC4" w14:textId="77777777" w:rsidR="00662555" w:rsidRPr="00514DA1" w:rsidRDefault="00662555" w:rsidP="00D97D7C">
            <w:pPr>
              <w:spacing w:beforeLines="10" w:before="35" w:afterLines="10" w:after="35" w:line="250" w:lineRule="exact"/>
              <w:jc w:val="center"/>
            </w:pPr>
            <w:r w:rsidRPr="00514DA1">
              <w:t>ヘ</w:t>
            </w:r>
          </w:p>
        </w:tc>
      </w:tr>
      <w:tr w:rsidR="00662555" w:rsidRPr="00514DA1" w14:paraId="4FFA781C" w14:textId="77777777" w:rsidTr="00D97D7C">
        <w:tc>
          <w:tcPr>
            <w:tcW w:w="535" w:type="dxa"/>
            <w:vMerge/>
          </w:tcPr>
          <w:p w14:paraId="6B4F9630" w14:textId="77777777" w:rsidR="00662555" w:rsidRPr="00514DA1" w:rsidRDefault="00662555" w:rsidP="00D97D7C">
            <w:pPr>
              <w:spacing w:beforeLines="10" w:before="35" w:afterLines="10" w:after="35" w:line="250" w:lineRule="exact"/>
            </w:pPr>
          </w:p>
        </w:tc>
        <w:tc>
          <w:tcPr>
            <w:tcW w:w="7307" w:type="dxa"/>
          </w:tcPr>
          <w:p w14:paraId="6741A8F8" w14:textId="77777777" w:rsidR="00662555" w:rsidRPr="00514DA1" w:rsidRDefault="00662555" w:rsidP="00D97D7C">
            <w:pPr>
              <w:spacing w:beforeLines="10" w:before="35" w:afterLines="10" w:after="35" w:line="250" w:lineRule="exact"/>
            </w:pPr>
            <w:r w:rsidRPr="00514DA1">
              <w:rPr>
                <w:rFonts w:hint="eastAsia"/>
              </w:rPr>
              <w:t>農地中間管理機構</w:t>
            </w:r>
          </w:p>
        </w:tc>
        <w:tc>
          <w:tcPr>
            <w:tcW w:w="1043" w:type="dxa"/>
            <w:tcBorders>
              <w:right w:val="single" w:sz="4" w:space="0" w:color="auto"/>
            </w:tcBorders>
          </w:tcPr>
          <w:p w14:paraId="5CFC23E9" w14:textId="77777777" w:rsidR="00662555" w:rsidRPr="00514DA1" w:rsidRDefault="00662555" w:rsidP="00D97D7C">
            <w:pPr>
              <w:spacing w:beforeLines="10" w:before="35" w:afterLines="10" w:after="35" w:line="250" w:lineRule="exact"/>
              <w:jc w:val="center"/>
            </w:pPr>
            <w:r w:rsidRPr="00514DA1">
              <w:t>ト</w:t>
            </w:r>
          </w:p>
        </w:tc>
      </w:tr>
      <w:tr w:rsidR="00662555" w:rsidRPr="00514DA1" w14:paraId="56BC2754" w14:textId="77777777" w:rsidTr="00D97D7C">
        <w:tc>
          <w:tcPr>
            <w:tcW w:w="535" w:type="dxa"/>
            <w:vMerge/>
          </w:tcPr>
          <w:p w14:paraId="56DEBB8A" w14:textId="77777777" w:rsidR="00662555" w:rsidRPr="00514DA1" w:rsidRDefault="00662555" w:rsidP="00D97D7C">
            <w:pPr>
              <w:spacing w:beforeLines="10" w:before="35" w:afterLines="10" w:after="35" w:line="250" w:lineRule="exact"/>
            </w:pPr>
          </w:p>
        </w:tc>
        <w:tc>
          <w:tcPr>
            <w:tcW w:w="7307" w:type="dxa"/>
          </w:tcPr>
          <w:p w14:paraId="39CD7027" w14:textId="77777777" w:rsidR="00662555" w:rsidRPr="00514DA1" w:rsidRDefault="00662555" w:rsidP="00D97D7C">
            <w:pPr>
              <w:spacing w:beforeLines="10" w:before="35" w:afterLines="10" w:after="35" w:line="250" w:lineRule="exact"/>
            </w:pPr>
            <w:r w:rsidRPr="00514DA1">
              <w:rPr>
                <w:rFonts w:hint="eastAsia"/>
              </w:rPr>
              <w:t>地方公共団体、農業協同組合又は農業協同組合連合会</w:t>
            </w:r>
          </w:p>
        </w:tc>
        <w:tc>
          <w:tcPr>
            <w:tcW w:w="1043" w:type="dxa"/>
            <w:tcBorders>
              <w:right w:val="single" w:sz="4" w:space="0" w:color="auto"/>
            </w:tcBorders>
          </w:tcPr>
          <w:p w14:paraId="19546BE6" w14:textId="77777777" w:rsidR="00662555" w:rsidRPr="00514DA1" w:rsidRDefault="00662555" w:rsidP="00D97D7C">
            <w:pPr>
              <w:spacing w:beforeLines="10" w:before="35" w:afterLines="10" w:after="35" w:line="250" w:lineRule="exact"/>
              <w:jc w:val="center"/>
            </w:pPr>
            <w:r w:rsidRPr="00514DA1">
              <w:t>チ</w:t>
            </w:r>
          </w:p>
        </w:tc>
      </w:tr>
      <w:tr w:rsidR="00662555" w:rsidRPr="00514DA1" w14:paraId="2E6F4ED5" w14:textId="77777777" w:rsidTr="00D97D7C">
        <w:tc>
          <w:tcPr>
            <w:tcW w:w="535" w:type="dxa"/>
            <w:vMerge/>
          </w:tcPr>
          <w:p w14:paraId="0B3D9404" w14:textId="77777777" w:rsidR="00662555" w:rsidRPr="00514DA1" w:rsidRDefault="00662555" w:rsidP="00D97D7C">
            <w:pPr>
              <w:autoSpaceDN w:val="0"/>
              <w:spacing w:beforeLines="10" w:before="35" w:afterLines="10" w:after="35" w:line="250" w:lineRule="exact"/>
            </w:pPr>
          </w:p>
        </w:tc>
        <w:tc>
          <w:tcPr>
            <w:tcW w:w="7307" w:type="dxa"/>
          </w:tcPr>
          <w:p w14:paraId="54641067" w14:textId="77777777" w:rsidR="00662555" w:rsidRPr="00514DA1" w:rsidRDefault="00662555" w:rsidP="00D97D7C">
            <w:pPr>
              <w:autoSpaceDN w:val="0"/>
              <w:spacing w:beforeLines="10" w:before="35" w:afterLines="10" w:after="35" w:line="250" w:lineRule="exact"/>
            </w:pPr>
            <w:r w:rsidRPr="00514DA1">
              <w:rPr>
                <w:rFonts w:hint="eastAsia"/>
              </w:rPr>
              <w:t>農業経営基盤強化促進法第</w:t>
            </w:r>
            <w:r w:rsidRPr="00514DA1">
              <w:rPr>
                <w:rFonts w:hint="eastAsia"/>
              </w:rPr>
              <w:t>14</w:t>
            </w:r>
            <w:r w:rsidRPr="00514DA1">
              <w:rPr>
                <w:rFonts w:hint="eastAsia"/>
              </w:rPr>
              <w:t>条の２第１項に規定する関連事業者（当該法人から法人の農業経営に係る物資の供給若しくは役務の提供を受ける者又は法人の農業経営の円滑化に寄与する者</w:t>
            </w:r>
          </w:p>
        </w:tc>
        <w:tc>
          <w:tcPr>
            <w:tcW w:w="1043" w:type="dxa"/>
            <w:tcBorders>
              <w:right w:val="single" w:sz="4" w:space="0" w:color="auto"/>
            </w:tcBorders>
          </w:tcPr>
          <w:p w14:paraId="1DD62D0A" w14:textId="77777777" w:rsidR="00662555" w:rsidRPr="00514DA1" w:rsidRDefault="00662555" w:rsidP="00D97D7C">
            <w:pPr>
              <w:spacing w:beforeLines="10" w:before="35" w:afterLines="10" w:after="35" w:line="250" w:lineRule="exact"/>
              <w:jc w:val="center"/>
            </w:pPr>
            <w:r w:rsidRPr="00514DA1">
              <w:t>関連</w:t>
            </w:r>
          </w:p>
          <w:p w14:paraId="3C8AA882" w14:textId="77777777" w:rsidR="00662555" w:rsidRPr="00514DA1" w:rsidRDefault="00662555" w:rsidP="00D97D7C">
            <w:pPr>
              <w:spacing w:beforeLines="10" w:before="35" w:afterLines="10" w:after="35" w:line="250" w:lineRule="exact"/>
              <w:jc w:val="center"/>
            </w:pPr>
            <w:r w:rsidRPr="00514DA1">
              <w:t>事業者</w:t>
            </w:r>
          </w:p>
        </w:tc>
      </w:tr>
      <w:tr w:rsidR="00662555" w:rsidRPr="00514DA1" w14:paraId="2EF4286A" w14:textId="77777777" w:rsidTr="00D97D7C">
        <w:tc>
          <w:tcPr>
            <w:tcW w:w="535" w:type="dxa"/>
            <w:vMerge/>
          </w:tcPr>
          <w:p w14:paraId="7F2FFF6A" w14:textId="77777777" w:rsidR="00662555" w:rsidRPr="00514DA1" w:rsidRDefault="00662555" w:rsidP="00D97D7C">
            <w:pPr>
              <w:spacing w:beforeLines="10" w:before="35" w:afterLines="10" w:after="35" w:line="250" w:lineRule="exact"/>
            </w:pPr>
          </w:p>
        </w:tc>
        <w:tc>
          <w:tcPr>
            <w:tcW w:w="7307" w:type="dxa"/>
          </w:tcPr>
          <w:p w14:paraId="6F6694FE" w14:textId="77777777" w:rsidR="00662555" w:rsidRPr="00514DA1" w:rsidRDefault="00662555" w:rsidP="00D97D7C">
            <w:pPr>
              <w:spacing w:beforeLines="10" w:before="35" w:afterLines="10" w:after="35" w:line="250" w:lineRule="exact"/>
            </w:pPr>
            <w:r w:rsidRPr="00514DA1">
              <w:rPr>
                <w:rFonts w:hint="eastAsia"/>
              </w:rPr>
              <w:t>農林漁業法人等に対する投資の円滑化に関する特別措置法第５条に規定する承認会社</w:t>
            </w:r>
          </w:p>
        </w:tc>
        <w:tc>
          <w:tcPr>
            <w:tcW w:w="1043" w:type="dxa"/>
            <w:tcBorders>
              <w:right w:val="single" w:sz="4" w:space="0" w:color="auto"/>
            </w:tcBorders>
          </w:tcPr>
          <w:p w14:paraId="4D6ECE7B" w14:textId="77777777" w:rsidR="00662555" w:rsidRPr="00514DA1" w:rsidRDefault="00662555" w:rsidP="00D97D7C">
            <w:pPr>
              <w:spacing w:beforeLines="10" w:before="35" w:afterLines="10" w:after="35" w:line="250" w:lineRule="exact"/>
              <w:jc w:val="center"/>
            </w:pPr>
            <w:r w:rsidRPr="00514DA1">
              <w:t>承認会社</w:t>
            </w:r>
          </w:p>
        </w:tc>
      </w:tr>
    </w:tbl>
    <w:p w14:paraId="67BF3B47" w14:textId="77777777" w:rsidR="00662555" w:rsidRPr="00514DA1" w:rsidRDefault="00662555" w:rsidP="00662555">
      <w:pPr>
        <w:ind w:leftChars="100" w:left="372" w:hangingChars="83" w:hanging="169"/>
      </w:pPr>
      <w:r w:rsidRPr="00514DA1">
        <w:rPr>
          <w:rFonts w:hint="eastAsia"/>
        </w:rPr>
        <w:t>・複数の事由に該当する場合は併記すること（例：当該法人に直接貸している農地と、中間管理機構を介して貸している農地の両方がある場合は「ロ、ニ」とする。）。</w:t>
      </w:r>
    </w:p>
    <w:p w14:paraId="2E520BA7" w14:textId="77777777" w:rsidR="00662555" w:rsidRPr="00514DA1" w:rsidRDefault="00662555" w:rsidP="00662555">
      <w:pPr>
        <w:ind w:leftChars="100" w:left="215" w:hangingChars="6" w:hanging="12"/>
      </w:pPr>
      <w:r w:rsidRPr="00514DA1">
        <w:rPr>
          <w:rFonts w:hint="eastAsia"/>
        </w:rPr>
        <w:t>・ヘの、法人に農作業の委託を行っている個人については、農作業委託の内容を記載すること。</w:t>
      </w:r>
    </w:p>
    <w:p w14:paraId="1C95DEFC" w14:textId="77777777" w:rsidR="00662555" w:rsidRPr="00514DA1" w:rsidRDefault="00662555" w:rsidP="00662555">
      <w:pPr>
        <w:rPr>
          <w:rFonts w:asciiTheme="minorEastAsia" w:eastAsiaTheme="minorEastAsia" w:hAnsiTheme="minorEastAsia" w:cs="Times New Roman"/>
        </w:rPr>
      </w:pPr>
    </w:p>
    <w:p w14:paraId="3C9830CE" w14:textId="77777777" w:rsidR="00662555" w:rsidRPr="00514DA1" w:rsidRDefault="00662555" w:rsidP="00662555">
      <w:pPr>
        <w:ind w:left="136" w:hangingChars="67" w:hanging="136"/>
        <w:rPr>
          <w:rFonts w:asciiTheme="minorEastAsia" w:eastAsiaTheme="minorEastAsia" w:hAnsiTheme="minorEastAsia" w:cs="ＭＳ 明朝"/>
        </w:rPr>
      </w:pPr>
      <w:r w:rsidRPr="00514DA1">
        <w:rPr>
          <w:rFonts w:asciiTheme="minorEastAsia" w:eastAsiaTheme="minorEastAsia" w:hAnsiTheme="minorEastAsia" w:cs="ＭＳ 明朝" w:hint="eastAsia"/>
        </w:rPr>
        <w:t>４　「理事等」とは、農事組合法人では理事、株式会社では取締役、持分会社では業務を執行する社員のことをいい、「住所」欄には、業務執行役員が生活の本拠としている場所を記載する。</w:t>
      </w:r>
    </w:p>
    <w:p w14:paraId="35951EB6" w14:textId="77777777" w:rsidR="00662555" w:rsidRPr="00514DA1" w:rsidRDefault="00662555" w:rsidP="00662555">
      <w:pPr>
        <w:ind w:left="136" w:hangingChars="67" w:hanging="136"/>
        <w:rPr>
          <w:rFonts w:asciiTheme="minorEastAsia" w:eastAsiaTheme="minorEastAsia" w:hAnsiTheme="minorEastAsia" w:cs="ＭＳ 明朝"/>
        </w:rPr>
      </w:pPr>
      <w:r w:rsidRPr="00514DA1">
        <w:rPr>
          <w:rFonts w:asciiTheme="minorEastAsia" w:eastAsiaTheme="minorEastAsia" w:hAnsiTheme="minorEastAsia" w:cs="ＭＳ 明朝"/>
        </w:rPr>
        <w:t xml:space="preserve">　　「国籍等」「在留資格又は特別永住者」欄は、法人が農地を所有している場合（１の「所有農地の有無」を「有」とした場合）にのみ記載する。（（２）の使用人についても同じ。）</w:t>
      </w:r>
    </w:p>
    <w:p w14:paraId="34C7F7B9" w14:textId="77777777" w:rsidR="00662555" w:rsidRPr="00514DA1" w:rsidRDefault="00662555" w:rsidP="00662555">
      <w:pPr>
        <w:ind w:left="136" w:hangingChars="67" w:hanging="136"/>
        <w:rPr>
          <w:rFonts w:asciiTheme="minorEastAsia" w:eastAsiaTheme="minorEastAsia" w:hAnsiTheme="minorEastAsia" w:cs="Times New Roman"/>
        </w:rPr>
      </w:pPr>
      <w:r w:rsidRPr="00514DA1">
        <w:rPr>
          <w:rFonts w:asciiTheme="minorEastAsia" w:eastAsiaTheme="minorEastAsia" w:hAnsiTheme="minorEastAsia" w:cs="ＭＳ 明朝" w:hint="eastAsia"/>
        </w:rPr>
        <w:t xml:space="preserve">　　「構成員」欄には、当該理事等がその法人の構成員である場合に「〇」を記載する。</w:t>
      </w:r>
    </w:p>
    <w:p w14:paraId="7677323F" w14:textId="77777777" w:rsidR="00662555" w:rsidRPr="00514DA1" w:rsidRDefault="00662555" w:rsidP="00662555">
      <w:pPr>
        <w:ind w:leftChars="66" w:left="134" w:firstLineChars="133" w:firstLine="270"/>
        <w:rPr>
          <w:rFonts w:asciiTheme="minorEastAsia" w:eastAsiaTheme="minorEastAsia" w:hAnsiTheme="minorEastAsia" w:cs="Times New Roman"/>
        </w:rPr>
      </w:pPr>
      <w:r w:rsidRPr="00514DA1">
        <w:rPr>
          <w:rFonts w:asciiTheme="minorEastAsia" w:eastAsiaTheme="minorEastAsia" w:hAnsiTheme="minorEastAsia" w:cs="ＭＳ 明朝" w:hint="eastAsia"/>
        </w:rPr>
        <w:t>「年間農業従事日数」欄には、報告対象年度において法人の行う農業に常時従事している業務執行役員のその農業への年間従事日数を記載する。なお、「年間農業従事日数」には、農業部門における労務管理や市場開拓等に従事した日数も含まれる。</w:t>
      </w:r>
    </w:p>
    <w:p w14:paraId="55CF8403" w14:textId="77777777" w:rsidR="00662555" w:rsidRPr="00514DA1" w:rsidRDefault="00662555" w:rsidP="00662555">
      <w:pPr>
        <w:ind w:leftChars="80" w:left="162" w:firstLineChars="120" w:firstLine="244"/>
        <w:rPr>
          <w:rFonts w:asciiTheme="minorEastAsia" w:eastAsiaTheme="minorEastAsia" w:hAnsiTheme="minorEastAsia" w:cs="ＭＳ 明朝"/>
        </w:rPr>
      </w:pPr>
      <w:r w:rsidRPr="00514DA1">
        <w:rPr>
          <w:rFonts w:asciiTheme="minorEastAsia" w:eastAsiaTheme="minorEastAsia" w:hAnsiTheme="minorEastAsia" w:cs="ＭＳ 明朝" w:hint="eastAsia"/>
        </w:rPr>
        <w:t>「うち農作業従事日数」欄には、「年間農業従事日数」の内数として、報告対象年度において法人の行う農業に常時従事した業務執行役員が行った耕うん、播種、施肥、刈取り等の農作業に従事した年間日数を記載する。</w:t>
      </w:r>
    </w:p>
    <w:p w14:paraId="15083AF0" w14:textId="77777777" w:rsidR="00662555" w:rsidRPr="00514DA1" w:rsidRDefault="00662555" w:rsidP="00662555">
      <w:pPr>
        <w:ind w:leftChars="80" w:left="162" w:firstLineChars="120" w:firstLine="244"/>
        <w:rPr>
          <w:rFonts w:asciiTheme="minorEastAsia" w:eastAsiaTheme="minorEastAsia" w:hAnsiTheme="minorEastAsia" w:cs="ＭＳ 明朝"/>
        </w:rPr>
      </w:pPr>
      <w:r w:rsidRPr="00514DA1">
        <w:rPr>
          <w:rFonts w:asciiTheme="minorEastAsia" w:eastAsiaTheme="minorEastAsia" w:hAnsiTheme="minorEastAsia" w:cs="ＭＳ 明朝"/>
        </w:rPr>
        <w:t>従事日数については、</w:t>
      </w:r>
      <w:r w:rsidRPr="00514DA1">
        <w:rPr>
          <w:rFonts w:asciiTheme="minorEastAsia" w:eastAsiaTheme="minorEastAsia" w:hAnsiTheme="minorEastAsia" w:cs="ＭＳ 明朝" w:hint="eastAsia"/>
        </w:rPr>
        <w:t>「実績」は報告対象年度について、「見込」は翌事業年度の計画を記載する。</w:t>
      </w:r>
    </w:p>
    <w:p w14:paraId="77C9C67A" w14:textId="77777777" w:rsidR="00662555" w:rsidRPr="00514DA1" w:rsidRDefault="00662555" w:rsidP="00662555">
      <w:pPr>
        <w:ind w:leftChars="80" w:left="162" w:firstLineChars="120" w:firstLine="244"/>
        <w:rPr>
          <w:rFonts w:asciiTheme="minorEastAsia" w:eastAsiaTheme="minorEastAsia" w:hAnsiTheme="minorEastAsia" w:cs="Times New Roman"/>
        </w:rPr>
      </w:pPr>
      <w:r w:rsidRPr="00514DA1">
        <w:rPr>
          <w:rFonts w:asciiTheme="minorEastAsia" w:eastAsiaTheme="minorEastAsia" w:hAnsiTheme="minorEastAsia" w:cs="Times New Roman" w:hint="eastAsia"/>
        </w:rPr>
        <w:t>「重要使用人」とは、法人の行う農業に関する権限及び責任を有する使用人をいう。</w:t>
      </w:r>
    </w:p>
    <w:p w14:paraId="12D0267E" w14:textId="77777777" w:rsidR="00662555" w:rsidRPr="00514DA1" w:rsidRDefault="00662555" w:rsidP="00662555">
      <w:pPr>
        <w:ind w:leftChars="80" w:left="162" w:firstLineChars="120" w:firstLine="244"/>
        <w:rPr>
          <w:rFonts w:asciiTheme="minorEastAsia" w:eastAsiaTheme="minorEastAsia" w:hAnsiTheme="minorEastAsia" w:cs="Times New Roman"/>
        </w:rPr>
      </w:pPr>
      <w:r w:rsidRPr="00514DA1">
        <w:rPr>
          <w:rFonts w:asciiTheme="minorEastAsia" w:eastAsiaTheme="minorEastAsia" w:hAnsiTheme="minorEastAsia" w:cs="Times New Roman" w:hint="eastAsia"/>
        </w:rPr>
        <w:t>使用人については、(１)の理事等のうち、法人の農業に従事する者（原則年間150日以上）であって、かつ、必要な農作業に農地法施行規則第８条に規定する日数（原則年間60日）以上従事する者がいない場合にのみ記載する（記載する場合も、「国籍等」「在留資格又は特別永住者」欄は、法人が農地を所有している場合にのみ記載）。</w:t>
      </w:r>
    </w:p>
    <w:p w14:paraId="5661601A" w14:textId="77777777" w:rsidR="00662555" w:rsidRPr="00514DA1" w:rsidRDefault="00662555" w:rsidP="00662555">
      <w:pPr>
        <w:ind w:leftChars="80" w:left="162" w:firstLineChars="120" w:firstLine="244"/>
        <w:rPr>
          <w:rFonts w:asciiTheme="minorEastAsia" w:eastAsiaTheme="minorEastAsia" w:hAnsiTheme="minorEastAsia" w:cs="Times New Roman"/>
        </w:rPr>
      </w:pPr>
      <w:r w:rsidRPr="00514DA1">
        <w:rPr>
          <w:rFonts w:asciiTheme="minorEastAsia" w:eastAsiaTheme="minorEastAsia" w:hAnsiTheme="minorEastAsia" w:cs="Times New Roman" w:hint="eastAsia"/>
        </w:rPr>
        <w:t>「年間農業従事日数」及び「うち農作業従事日数」については、理事等と同じ。</w:t>
      </w:r>
    </w:p>
    <w:p w14:paraId="70B0A55A" w14:textId="77777777" w:rsidR="00662555" w:rsidRPr="00514DA1" w:rsidRDefault="00662555" w:rsidP="00662555">
      <w:pPr>
        <w:rPr>
          <w:rFonts w:asciiTheme="minorEastAsia" w:eastAsiaTheme="minorEastAsia" w:hAnsiTheme="minorEastAsia" w:cs="Times New Roman"/>
        </w:rPr>
      </w:pPr>
    </w:p>
    <w:p w14:paraId="43C45AB7" w14:textId="77777777" w:rsidR="00662555" w:rsidRPr="00514DA1" w:rsidRDefault="00662555" w:rsidP="00662555">
      <w:pPr>
        <w:rPr>
          <w:rFonts w:asciiTheme="minorEastAsia" w:eastAsiaTheme="minorEastAsia" w:hAnsiTheme="minorEastAsia" w:cs="Times New Roman"/>
        </w:rPr>
      </w:pPr>
      <w:r w:rsidRPr="00514DA1">
        <w:rPr>
          <w:rFonts w:asciiTheme="minorEastAsia" w:eastAsiaTheme="minorEastAsia" w:hAnsiTheme="minorEastAsia" w:cs="ＭＳ 明朝" w:hint="eastAsia"/>
        </w:rPr>
        <w:t>５　「参考となるべき事項」は、例えば、次のような事項を記載する。</w:t>
      </w:r>
    </w:p>
    <w:p w14:paraId="5ED90368" w14:textId="77777777" w:rsidR="00662555" w:rsidRPr="00514DA1" w:rsidRDefault="00662555" w:rsidP="00662555">
      <w:pPr>
        <w:ind w:leftChars="50" w:left="407" w:hangingChars="150" w:hanging="305"/>
        <w:rPr>
          <w:rFonts w:asciiTheme="minorEastAsia" w:eastAsiaTheme="minorEastAsia" w:hAnsiTheme="minorEastAsia" w:cs="Times New Roman"/>
        </w:rPr>
      </w:pPr>
      <w:r w:rsidRPr="00514DA1">
        <w:rPr>
          <w:rFonts w:asciiTheme="minorEastAsia" w:eastAsiaTheme="minorEastAsia" w:hAnsiTheme="minorEastAsia" w:cs="ＭＳ 明朝"/>
        </w:rPr>
        <w:t>(1)</w:t>
      </w:r>
      <w:r w:rsidRPr="00514DA1">
        <w:rPr>
          <w:rFonts w:asciiTheme="minorEastAsia" w:eastAsiaTheme="minorEastAsia" w:hAnsiTheme="minorEastAsia" w:cs="ＭＳ 明朝" w:hint="eastAsia"/>
        </w:rPr>
        <w:t xml:space="preserve">　法人が従たる事務所（支店、支所、分場等）において農地等の権利を取得し耕作又は養畜の事業を行っている場合には、その住所及び電話番号並びに責任者氏名、従たる事務所（支店、</w:t>
      </w:r>
      <w:r w:rsidRPr="00514DA1">
        <w:rPr>
          <w:rFonts w:asciiTheme="minorEastAsia" w:eastAsiaTheme="minorEastAsia" w:hAnsiTheme="minorEastAsia" w:cs="ＭＳ 明朝" w:hint="eastAsia"/>
        </w:rPr>
        <w:lastRenderedPageBreak/>
        <w:t>支所、分場等）に</w:t>
      </w:r>
      <w:r w:rsidRPr="00514DA1">
        <w:rPr>
          <w:rFonts w:asciiTheme="minorEastAsia" w:eastAsiaTheme="minorEastAsia" w:hAnsiTheme="minorEastAsia"/>
        </w:rPr>
        <w:t xml:space="preserve"> </w:t>
      </w:r>
      <w:r w:rsidRPr="00514DA1">
        <w:rPr>
          <w:rFonts w:asciiTheme="minorEastAsia" w:eastAsiaTheme="minorEastAsia" w:hAnsiTheme="minorEastAsia" w:cs="ＭＳ 明朝" w:hint="eastAsia"/>
        </w:rPr>
        <w:t>おける事業の状況及び農業従事者の状況等。</w:t>
      </w:r>
    </w:p>
    <w:p w14:paraId="4664A052" w14:textId="77777777" w:rsidR="00662555" w:rsidRPr="00514DA1" w:rsidRDefault="00662555" w:rsidP="00662555">
      <w:pPr>
        <w:ind w:left="406" w:hangingChars="200" w:hanging="406"/>
        <w:rPr>
          <w:rFonts w:asciiTheme="minorEastAsia" w:eastAsiaTheme="minorEastAsia" w:hAnsiTheme="minorEastAsia" w:cs="Times New Roman"/>
        </w:rPr>
      </w:pPr>
      <w:r w:rsidRPr="00514DA1">
        <w:rPr>
          <w:rFonts w:asciiTheme="minorEastAsia" w:eastAsiaTheme="minorEastAsia" w:hAnsiTheme="minorEastAsia"/>
        </w:rPr>
        <w:t xml:space="preserve"> (2)  </w:t>
      </w:r>
      <w:r w:rsidRPr="00514DA1">
        <w:rPr>
          <w:rFonts w:asciiTheme="minorEastAsia" w:eastAsiaTheme="minorEastAsia" w:hAnsiTheme="minorEastAsia" w:cs="ＭＳ 明朝" w:hint="eastAsia"/>
        </w:rPr>
        <w:t>法人の事業内容の変更、法人形態の変更等、法人経営上重大な変更があった場合には、その旨。</w:t>
      </w:r>
    </w:p>
    <w:p w14:paraId="1D674714" w14:textId="77777777" w:rsidR="00662555" w:rsidRPr="00514DA1" w:rsidRDefault="00662555" w:rsidP="00662555">
      <w:pPr>
        <w:ind w:left="406" w:hangingChars="200" w:hanging="406"/>
        <w:rPr>
          <w:rFonts w:asciiTheme="minorEastAsia" w:eastAsiaTheme="minorEastAsia" w:hAnsiTheme="minorEastAsia" w:cs="Times New Roman"/>
        </w:rPr>
      </w:pPr>
      <w:r w:rsidRPr="00514DA1">
        <w:rPr>
          <w:rFonts w:asciiTheme="minorEastAsia" w:eastAsiaTheme="minorEastAsia" w:hAnsiTheme="minorEastAsia"/>
        </w:rPr>
        <w:t xml:space="preserve"> (3)  </w:t>
      </w:r>
      <w:r w:rsidRPr="00514DA1">
        <w:rPr>
          <w:rFonts w:asciiTheme="minorEastAsia" w:eastAsiaTheme="minorEastAsia" w:hAnsiTheme="minorEastAsia" w:cs="ＭＳ 明朝" w:hint="eastAsia"/>
        </w:rPr>
        <w:t>法人の構成員が常時従事者であるかどうかの判定に必要な場合には、その法人の行う農業に必要な年間総労働日数。</w:t>
      </w:r>
    </w:p>
    <w:p w14:paraId="1E1E8337" w14:textId="77777777" w:rsidR="00662555" w:rsidRPr="00514DA1" w:rsidRDefault="00662555" w:rsidP="00662555">
      <w:pPr>
        <w:rPr>
          <w:rFonts w:asciiTheme="minorEastAsia" w:eastAsiaTheme="minorEastAsia" w:hAnsiTheme="minorEastAsia" w:cs="Times New Roman"/>
        </w:rPr>
      </w:pPr>
    </w:p>
    <w:p w14:paraId="139C8A42" w14:textId="77777777" w:rsidR="00662555" w:rsidRPr="00514DA1" w:rsidRDefault="00662555" w:rsidP="00662555">
      <w:pPr>
        <w:ind w:left="203" w:hangingChars="100" w:hanging="203"/>
        <w:rPr>
          <w:rFonts w:asciiTheme="minorEastAsia" w:eastAsiaTheme="minorEastAsia" w:hAnsiTheme="minorEastAsia" w:cs="ＭＳ 明朝"/>
        </w:rPr>
      </w:pPr>
      <w:r w:rsidRPr="00514DA1">
        <w:rPr>
          <w:rFonts w:asciiTheme="minorEastAsia" w:eastAsiaTheme="minorEastAsia" w:hAnsiTheme="minorEastAsia" w:cs="ＭＳ 明朝" w:hint="eastAsia"/>
        </w:rPr>
        <w:t>★許可時に作成した様式</w:t>
      </w:r>
      <w:r w:rsidRPr="00514DA1">
        <w:rPr>
          <w:rFonts w:asciiTheme="minorEastAsia" w:eastAsiaTheme="minorEastAsia" w:hAnsiTheme="minorEastAsia" w:hint="eastAsia"/>
        </w:rPr>
        <w:t>３－２</w:t>
      </w:r>
      <w:r w:rsidRPr="00514DA1">
        <w:rPr>
          <w:rFonts w:asciiTheme="minorEastAsia" w:eastAsiaTheme="minorEastAsia" w:hAnsiTheme="minorEastAsia" w:cs="ＭＳ 明朝" w:hint="eastAsia"/>
        </w:rPr>
        <w:t>号農地所有適格法人要件確認書に転記し、以降毎年の報告を整理・管理する。</w:t>
      </w:r>
    </w:p>
    <w:p w14:paraId="7770BF12" w14:textId="77777777" w:rsidR="00662555" w:rsidRPr="00514DA1" w:rsidRDefault="00662555" w:rsidP="00662555">
      <w:pPr>
        <w:widowControl/>
        <w:jc w:val="left"/>
        <w:rPr>
          <w:rFonts w:asciiTheme="minorEastAsia" w:eastAsiaTheme="minorEastAsia" w:hAnsiTheme="minorEastAsia" w:cs="ＭＳ 明朝"/>
        </w:rPr>
      </w:pPr>
      <w:r w:rsidRPr="00514DA1">
        <w:rPr>
          <w:rFonts w:asciiTheme="minorEastAsia" w:eastAsiaTheme="minorEastAsia" w:hAnsiTheme="minorEastAsia" w:cs="ＭＳ 明朝"/>
        </w:rPr>
        <w:br w:type="page"/>
      </w:r>
    </w:p>
    <w:p w14:paraId="3B5EFF1D" w14:textId="77777777" w:rsidR="00662555" w:rsidRPr="00514DA1" w:rsidRDefault="00662555" w:rsidP="00662555">
      <w:pPr>
        <w:spacing w:afterLines="50" w:after="179"/>
      </w:pPr>
      <w:r w:rsidRPr="00514DA1">
        <w:rPr>
          <w:rFonts w:ascii="ＭＳ 明朝" w:cs="ＭＳ 明朝" w:hint="eastAsia"/>
          <w:kern w:val="0"/>
        </w:rPr>
        <w:lastRenderedPageBreak/>
        <w:t>様式第３－１号　添付一覧</w:t>
      </w:r>
    </w:p>
    <w:tbl>
      <w:tblPr>
        <w:tblW w:w="9102" w:type="dxa"/>
        <w:tblInd w:w="-38" w:type="dxa"/>
        <w:tblLayout w:type="fixed"/>
        <w:tblCellMar>
          <w:left w:w="99" w:type="dxa"/>
          <w:right w:w="99" w:type="dxa"/>
        </w:tblCellMar>
        <w:tblLook w:val="0000" w:firstRow="0" w:lastRow="0" w:firstColumn="0" w:lastColumn="0" w:noHBand="0" w:noVBand="0"/>
      </w:tblPr>
      <w:tblGrid>
        <w:gridCol w:w="579"/>
        <w:gridCol w:w="3562"/>
        <w:gridCol w:w="4961"/>
      </w:tblGrid>
      <w:tr w:rsidR="00662555" w:rsidRPr="00514DA1" w14:paraId="7302BFA7" w14:textId="77777777" w:rsidTr="00D97D7C">
        <w:trPr>
          <w:trHeight w:val="353"/>
        </w:trPr>
        <w:tc>
          <w:tcPr>
            <w:tcW w:w="579" w:type="dxa"/>
            <w:tcBorders>
              <w:top w:val="single" w:sz="6" w:space="0" w:color="auto"/>
              <w:left w:val="single" w:sz="6" w:space="0" w:color="auto"/>
              <w:bottom w:val="single" w:sz="6" w:space="0" w:color="auto"/>
              <w:right w:val="single" w:sz="6" w:space="0" w:color="auto"/>
            </w:tcBorders>
          </w:tcPr>
          <w:p w14:paraId="466DD2D4" w14:textId="77777777" w:rsidR="00662555" w:rsidRPr="00514DA1" w:rsidRDefault="00662555" w:rsidP="00D97D7C">
            <w:pPr>
              <w:autoSpaceDE w:val="0"/>
              <w:autoSpaceDN w:val="0"/>
              <w:adjustRightInd w:val="0"/>
              <w:jc w:val="center"/>
              <w:rPr>
                <w:rFonts w:ascii="ＭＳ 明朝" w:cs="ＭＳ 明朝"/>
                <w:kern w:val="0"/>
              </w:rPr>
            </w:pPr>
            <w:r w:rsidRPr="00514DA1">
              <w:rPr>
                <w:rFonts w:ascii="ＭＳ 明朝" w:cs="ＭＳ 明朝"/>
                <w:kern w:val="0"/>
              </w:rPr>
              <w:t>No.</w:t>
            </w:r>
          </w:p>
        </w:tc>
        <w:tc>
          <w:tcPr>
            <w:tcW w:w="3562" w:type="dxa"/>
            <w:tcBorders>
              <w:top w:val="single" w:sz="6" w:space="0" w:color="auto"/>
              <w:left w:val="single" w:sz="6" w:space="0" w:color="auto"/>
              <w:bottom w:val="single" w:sz="6" w:space="0" w:color="auto"/>
              <w:right w:val="single" w:sz="6" w:space="0" w:color="auto"/>
            </w:tcBorders>
          </w:tcPr>
          <w:p w14:paraId="7E3DD9F1" w14:textId="77777777" w:rsidR="00662555" w:rsidRPr="00514DA1" w:rsidRDefault="00662555" w:rsidP="00D97D7C">
            <w:pPr>
              <w:autoSpaceDE w:val="0"/>
              <w:autoSpaceDN w:val="0"/>
              <w:adjustRightInd w:val="0"/>
              <w:jc w:val="center"/>
              <w:rPr>
                <w:rFonts w:ascii="ＭＳ 明朝" w:cs="ＭＳ 明朝"/>
                <w:kern w:val="0"/>
              </w:rPr>
            </w:pPr>
            <w:r w:rsidRPr="00514DA1">
              <w:rPr>
                <w:rFonts w:ascii="ＭＳ 明朝" w:cs="ＭＳ 明朝" w:hint="eastAsia"/>
                <w:kern w:val="0"/>
              </w:rPr>
              <w:t>添　　付　　書　　類</w:t>
            </w:r>
          </w:p>
        </w:tc>
        <w:tc>
          <w:tcPr>
            <w:tcW w:w="4961" w:type="dxa"/>
            <w:tcBorders>
              <w:top w:val="single" w:sz="6" w:space="0" w:color="auto"/>
              <w:left w:val="single" w:sz="6" w:space="0" w:color="auto"/>
              <w:bottom w:val="single" w:sz="6" w:space="0" w:color="auto"/>
              <w:right w:val="single" w:sz="6" w:space="0" w:color="auto"/>
            </w:tcBorders>
          </w:tcPr>
          <w:p w14:paraId="25DEE4F8" w14:textId="77777777" w:rsidR="00662555" w:rsidRPr="00514DA1" w:rsidRDefault="00662555" w:rsidP="00D97D7C">
            <w:pPr>
              <w:autoSpaceDE w:val="0"/>
              <w:autoSpaceDN w:val="0"/>
              <w:adjustRightInd w:val="0"/>
              <w:jc w:val="center"/>
              <w:rPr>
                <w:rFonts w:ascii="ＭＳ 明朝" w:cs="ＭＳ 明朝"/>
                <w:kern w:val="0"/>
              </w:rPr>
            </w:pPr>
            <w:r w:rsidRPr="00514DA1">
              <w:rPr>
                <w:rFonts w:ascii="ＭＳ 明朝" w:cs="ＭＳ 明朝" w:hint="eastAsia"/>
                <w:kern w:val="0"/>
              </w:rPr>
              <w:t>説　　　　　　　　　　　　　　　明</w:t>
            </w:r>
          </w:p>
        </w:tc>
      </w:tr>
      <w:tr w:rsidR="00662555" w:rsidRPr="00514DA1" w14:paraId="00E40233" w14:textId="77777777" w:rsidTr="00D97D7C">
        <w:trPr>
          <w:trHeight w:val="353"/>
        </w:trPr>
        <w:tc>
          <w:tcPr>
            <w:tcW w:w="579" w:type="dxa"/>
            <w:tcBorders>
              <w:top w:val="single" w:sz="6" w:space="0" w:color="auto"/>
              <w:left w:val="single" w:sz="6" w:space="0" w:color="auto"/>
              <w:bottom w:val="single" w:sz="6" w:space="0" w:color="auto"/>
              <w:right w:val="single" w:sz="6" w:space="0" w:color="auto"/>
            </w:tcBorders>
            <w:vAlign w:val="center"/>
          </w:tcPr>
          <w:p w14:paraId="4B7F6766" w14:textId="77777777" w:rsidR="00662555" w:rsidRPr="00514DA1" w:rsidRDefault="00662555" w:rsidP="00D97D7C">
            <w:pPr>
              <w:autoSpaceDE w:val="0"/>
              <w:autoSpaceDN w:val="0"/>
              <w:adjustRightInd w:val="0"/>
              <w:jc w:val="center"/>
              <w:rPr>
                <w:rFonts w:ascii="ＭＳ 明朝" w:cs="ＭＳ 明朝"/>
                <w:kern w:val="0"/>
              </w:rPr>
            </w:pPr>
            <w:r w:rsidRPr="00514DA1">
              <w:rPr>
                <w:rFonts w:ascii="ＭＳ 明朝" w:hAnsi="ＭＳ 明朝" w:cs="ＭＳ 明朝" w:hint="eastAsia"/>
                <w:kern w:val="0"/>
              </w:rPr>
              <w:t>１</w:t>
            </w:r>
          </w:p>
        </w:tc>
        <w:tc>
          <w:tcPr>
            <w:tcW w:w="3562" w:type="dxa"/>
            <w:tcBorders>
              <w:top w:val="single" w:sz="6" w:space="0" w:color="auto"/>
              <w:left w:val="single" w:sz="6" w:space="0" w:color="auto"/>
              <w:bottom w:val="single" w:sz="6" w:space="0" w:color="auto"/>
              <w:right w:val="single" w:sz="6" w:space="0" w:color="auto"/>
            </w:tcBorders>
          </w:tcPr>
          <w:p w14:paraId="71AE8619"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定款の写し</w:t>
            </w:r>
          </w:p>
        </w:tc>
        <w:tc>
          <w:tcPr>
            <w:tcW w:w="4961" w:type="dxa"/>
            <w:tcBorders>
              <w:top w:val="single" w:sz="6" w:space="0" w:color="auto"/>
              <w:left w:val="single" w:sz="6" w:space="0" w:color="auto"/>
              <w:bottom w:val="single" w:sz="6" w:space="0" w:color="auto"/>
              <w:right w:val="single" w:sz="6" w:space="0" w:color="auto"/>
            </w:tcBorders>
          </w:tcPr>
          <w:p w14:paraId="4F5B6950" w14:textId="77777777" w:rsidR="00662555" w:rsidRPr="00514DA1" w:rsidRDefault="00662555" w:rsidP="00D97D7C">
            <w:pPr>
              <w:autoSpaceDE w:val="0"/>
              <w:autoSpaceDN w:val="0"/>
              <w:adjustRightInd w:val="0"/>
              <w:jc w:val="right"/>
              <w:rPr>
                <w:rFonts w:ascii="ＭＳ 明朝" w:cs="ＭＳ 明朝"/>
                <w:kern w:val="0"/>
              </w:rPr>
            </w:pPr>
          </w:p>
        </w:tc>
      </w:tr>
      <w:tr w:rsidR="00662555" w:rsidRPr="00514DA1" w14:paraId="5BAD5E92" w14:textId="77777777" w:rsidTr="00D97D7C">
        <w:trPr>
          <w:trHeight w:val="353"/>
        </w:trPr>
        <w:tc>
          <w:tcPr>
            <w:tcW w:w="579" w:type="dxa"/>
            <w:vMerge w:val="restart"/>
            <w:tcBorders>
              <w:top w:val="single" w:sz="6" w:space="0" w:color="auto"/>
              <w:left w:val="single" w:sz="6" w:space="0" w:color="auto"/>
              <w:right w:val="single" w:sz="6" w:space="0" w:color="auto"/>
            </w:tcBorders>
            <w:vAlign w:val="center"/>
          </w:tcPr>
          <w:p w14:paraId="463513BA" w14:textId="77777777" w:rsidR="00662555" w:rsidRPr="00514DA1" w:rsidRDefault="00662555" w:rsidP="00D97D7C">
            <w:pPr>
              <w:autoSpaceDE w:val="0"/>
              <w:autoSpaceDN w:val="0"/>
              <w:adjustRightInd w:val="0"/>
              <w:jc w:val="center"/>
              <w:rPr>
                <w:rFonts w:ascii="ＭＳ 明朝" w:cs="ＭＳ 明朝"/>
                <w:kern w:val="0"/>
              </w:rPr>
            </w:pPr>
            <w:r w:rsidRPr="00514DA1">
              <w:rPr>
                <w:rFonts w:ascii="ＭＳ 明朝" w:cs="ＭＳ 明朝"/>
                <w:kern w:val="0"/>
              </w:rPr>
              <w:t>２</w:t>
            </w:r>
          </w:p>
        </w:tc>
        <w:tc>
          <w:tcPr>
            <w:tcW w:w="3562" w:type="dxa"/>
            <w:tcBorders>
              <w:top w:val="single" w:sz="6" w:space="0" w:color="auto"/>
              <w:left w:val="single" w:sz="6" w:space="0" w:color="auto"/>
              <w:bottom w:val="single" w:sz="6" w:space="0" w:color="auto"/>
              <w:right w:val="single" w:sz="6" w:space="0" w:color="auto"/>
            </w:tcBorders>
          </w:tcPr>
          <w:p w14:paraId="7D429F0F"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組合員名簿</w:t>
            </w:r>
          </w:p>
        </w:tc>
        <w:tc>
          <w:tcPr>
            <w:tcW w:w="4961" w:type="dxa"/>
            <w:tcBorders>
              <w:top w:val="single" w:sz="6" w:space="0" w:color="auto"/>
              <w:left w:val="single" w:sz="6" w:space="0" w:color="auto"/>
              <w:bottom w:val="single" w:sz="6" w:space="0" w:color="auto"/>
              <w:right w:val="single" w:sz="6" w:space="0" w:color="auto"/>
            </w:tcBorders>
          </w:tcPr>
          <w:p w14:paraId="7FDCFB9B"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農事組合法人の場合</w:t>
            </w:r>
          </w:p>
        </w:tc>
      </w:tr>
      <w:tr w:rsidR="00662555" w:rsidRPr="00514DA1" w14:paraId="33CCA3FA" w14:textId="77777777" w:rsidTr="00D97D7C">
        <w:trPr>
          <w:trHeight w:val="353"/>
        </w:trPr>
        <w:tc>
          <w:tcPr>
            <w:tcW w:w="579" w:type="dxa"/>
            <w:vMerge/>
            <w:tcBorders>
              <w:left w:val="single" w:sz="6" w:space="0" w:color="auto"/>
              <w:right w:val="single" w:sz="6" w:space="0" w:color="auto"/>
            </w:tcBorders>
            <w:vAlign w:val="center"/>
          </w:tcPr>
          <w:p w14:paraId="2511EB38" w14:textId="77777777" w:rsidR="00662555" w:rsidRPr="00514DA1" w:rsidRDefault="00662555" w:rsidP="00D97D7C">
            <w:pPr>
              <w:autoSpaceDE w:val="0"/>
              <w:autoSpaceDN w:val="0"/>
              <w:adjustRightInd w:val="0"/>
              <w:jc w:val="center"/>
              <w:rPr>
                <w:rFonts w:ascii="ＭＳ 明朝" w:cs="ＭＳ 明朝"/>
                <w:kern w:val="0"/>
              </w:rPr>
            </w:pPr>
          </w:p>
        </w:tc>
        <w:tc>
          <w:tcPr>
            <w:tcW w:w="3562" w:type="dxa"/>
            <w:tcBorders>
              <w:top w:val="single" w:sz="6" w:space="0" w:color="auto"/>
              <w:left w:val="single" w:sz="6" w:space="0" w:color="auto"/>
              <w:bottom w:val="single" w:sz="6" w:space="0" w:color="auto"/>
              <w:right w:val="single" w:sz="6" w:space="0" w:color="auto"/>
            </w:tcBorders>
          </w:tcPr>
          <w:p w14:paraId="3B799790"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株主名簿</w:t>
            </w:r>
          </w:p>
        </w:tc>
        <w:tc>
          <w:tcPr>
            <w:tcW w:w="4961" w:type="dxa"/>
            <w:tcBorders>
              <w:top w:val="single" w:sz="6" w:space="0" w:color="auto"/>
              <w:left w:val="single" w:sz="6" w:space="0" w:color="auto"/>
              <w:bottom w:val="single" w:sz="6" w:space="0" w:color="auto"/>
              <w:right w:val="single" w:sz="6" w:space="0" w:color="auto"/>
            </w:tcBorders>
          </w:tcPr>
          <w:p w14:paraId="42B84F72"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株式会社の場合</w:t>
            </w:r>
          </w:p>
        </w:tc>
      </w:tr>
      <w:tr w:rsidR="00662555" w:rsidRPr="00514DA1" w14:paraId="58C04640" w14:textId="77777777" w:rsidTr="00D97D7C">
        <w:trPr>
          <w:trHeight w:val="353"/>
        </w:trPr>
        <w:tc>
          <w:tcPr>
            <w:tcW w:w="579" w:type="dxa"/>
            <w:vMerge/>
            <w:tcBorders>
              <w:left w:val="single" w:sz="6" w:space="0" w:color="auto"/>
              <w:right w:val="single" w:sz="6" w:space="0" w:color="auto"/>
            </w:tcBorders>
            <w:vAlign w:val="center"/>
          </w:tcPr>
          <w:p w14:paraId="4CBB864F" w14:textId="77777777" w:rsidR="00662555" w:rsidRPr="00514DA1" w:rsidRDefault="00662555" w:rsidP="00D97D7C">
            <w:pPr>
              <w:autoSpaceDE w:val="0"/>
              <w:autoSpaceDN w:val="0"/>
              <w:adjustRightInd w:val="0"/>
              <w:jc w:val="center"/>
              <w:rPr>
                <w:rFonts w:ascii="ＭＳ 明朝" w:cs="ＭＳ 明朝"/>
                <w:kern w:val="0"/>
              </w:rPr>
            </w:pPr>
          </w:p>
        </w:tc>
        <w:tc>
          <w:tcPr>
            <w:tcW w:w="3562" w:type="dxa"/>
            <w:tcBorders>
              <w:top w:val="single" w:sz="6" w:space="0" w:color="auto"/>
              <w:left w:val="single" w:sz="6" w:space="0" w:color="auto"/>
              <w:bottom w:val="single" w:sz="6" w:space="0" w:color="auto"/>
              <w:right w:val="single" w:sz="6" w:space="0" w:color="auto"/>
            </w:tcBorders>
          </w:tcPr>
          <w:p w14:paraId="511C7265"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社員名簿の写し</w:t>
            </w:r>
          </w:p>
        </w:tc>
        <w:tc>
          <w:tcPr>
            <w:tcW w:w="4961" w:type="dxa"/>
            <w:tcBorders>
              <w:top w:val="single" w:sz="6" w:space="0" w:color="auto"/>
              <w:left w:val="single" w:sz="6" w:space="0" w:color="auto"/>
              <w:bottom w:val="single" w:sz="6" w:space="0" w:color="auto"/>
              <w:right w:val="single" w:sz="6" w:space="0" w:color="auto"/>
            </w:tcBorders>
          </w:tcPr>
          <w:p w14:paraId="4B5D6388"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持分会社の場合</w:t>
            </w:r>
          </w:p>
        </w:tc>
      </w:tr>
      <w:tr w:rsidR="00662555" w:rsidRPr="00514DA1" w14:paraId="22954CA8" w14:textId="77777777" w:rsidTr="00D97D7C">
        <w:trPr>
          <w:trHeight w:val="1020"/>
        </w:trPr>
        <w:tc>
          <w:tcPr>
            <w:tcW w:w="579" w:type="dxa"/>
            <w:vMerge/>
            <w:tcBorders>
              <w:left w:val="single" w:sz="6" w:space="0" w:color="auto"/>
              <w:bottom w:val="single" w:sz="6" w:space="0" w:color="auto"/>
              <w:right w:val="single" w:sz="6" w:space="0" w:color="auto"/>
            </w:tcBorders>
            <w:vAlign w:val="center"/>
          </w:tcPr>
          <w:p w14:paraId="6353EA07" w14:textId="77777777" w:rsidR="00662555" w:rsidRPr="00514DA1" w:rsidRDefault="00662555" w:rsidP="00D97D7C">
            <w:pPr>
              <w:autoSpaceDE w:val="0"/>
              <w:autoSpaceDN w:val="0"/>
              <w:adjustRightInd w:val="0"/>
              <w:jc w:val="center"/>
              <w:rPr>
                <w:rFonts w:ascii="ＭＳ 明朝" w:cs="ＭＳ 明朝"/>
                <w:kern w:val="0"/>
              </w:rPr>
            </w:pPr>
          </w:p>
        </w:tc>
        <w:tc>
          <w:tcPr>
            <w:tcW w:w="3562" w:type="dxa"/>
            <w:tcBorders>
              <w:top w:val="single" w:sz="6" w:space="0" w:color="auto"/>
              <w:left w:val="single" w:sz="6" w:space="0" w:color="auto"/>
              <w:bottom w:val="single" w:sz="6" w:space="0" w:color="auto"/>
              <w:right w:val="single" w:sz="6" w:space="0" w:color="auto"/>
            </w:tcBorders>
          </w:tcPr>
          <w:p w14:paraId="2545F426"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承認会社であることを証する書類及びその構成員の株主名簿（議決権の記載があるもの）</w:t>
            </w:r>
          </w:p>
        </w:tc>
        <w:tc>
          <w:tcPr>
            <w:tcW w:w="4961" w:type="dxa"/>
            <w:tcBorders>
              <w:top w:val="single" w:sz="6" w:space="0" w:color="auto"/>
              <w:left w:val="single" w:sz="6" w:space="0" w:color="auto"/>
              <w:bottom w:val="single" w:sz="6" w:space="0" w:color="auto"/>
              <w:right w:val="single" w:sz="6" w:space="0" w:color="auto"/>
            </w:tcBorders>
          </w:tcPr>
          <w:p w14:paraId="07B414F9"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農地所有適格法人のうち、農林漁業法人等に対する投資の円滑化に関する特別措置法第５条に規定する承認会社が構成員となっている場合</w:t>
            </w:r>
          </w:p>
        </w:tc>
      </w:tr>
      <w:tr w:rsidR="00662555" w:rsidRPr="00514DA1" w14:paraId="6B1A3210" w14:textId="77777777" w:rsidTr="00D97D7C">
        <w:trPr>
          <w:trHeight w:val="1587"/>
        </w:trPr>
        <w:tc>
          <w:tcPr>
            <w:tcW w:w="579" w:type="dxa"/>
            <w:tcBorders>
              <w:top w:val="single" w:sz="6" w:space="0" w:color="auto"/>
              <w:left w:val="single" w:sz="6" w:space="0" w:color="auto"/>
              <w:bottom w:val="single" w:sz="6" w:space="0" w:color="auto"/>
              <w:right w:val="single" w:sz="6" w:space="0" w:color="auto"/>
            </w:tcBorders>
            <w:vAlign w:val="center"/>
          </w:tcPr>
          <w:p w14:paraId="54AA8559" w14:textId="77777777" w:rsidR="00662555" w:rsidRPr="00514DA1" w:rsidRDefault="00662555" w:rsidP="00D97D7C">
            <w:pPr>
              <w:autoSpaceDE w:val="0"/>
              <w:autoSpaceDN w:val="0"/>
              <w:adjustRightInd w:val="0"/>
              <w:jc w:val="center"/>
              <w:rPr>
                <w:rFonts w:ascii="ＭＳ 明朝" w:cs="ＭＳ 明朝"/>
                <w:kern w:val="0"/>
              </w:rPr>
            </w:pPr>
            <w:r w:rsidRPr="00514DA1">
              <w:rPr>
                <w:rFonts w:ascii="ＭＳ 明朝" w:cs="ＭＳ 明朝"/>
                <w:kern w:val="0"/>
              </w:rPr>
              <w:t>３</w:t>
            </w:r>
          </w:p>
        </w:tc>
        <w:tc>
          <w:tcPr>
            <w:tcW w:w="3562" w:type="dxa"/>
            <w:tcBorders>
              <w:top w:val="single" w:sz="6" w:space="0" w:color="auto"/>
              <w:left w:val="single" w:sz="6" w:space="0" w:color="auto"/>
              <w:bottom w:val="single" w:sz="6" w:space="0" w:color="auto"/>
              <w:right w:val="single" w:sz="6" w:space="0" w:color="auto"/>
            </w:tcBorders>
          </w:tcPr>
          <w:p w14:paraId="2CCA89A4"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関連事業者に該当する構成員と農地所有適格法人との間で締結された契約書の写しなど同号ホ又はチに該当することを証する書面</w:t>
            </w:r>
          </w:p>
        </w:tc>
        <w:tc>
          <w:tcPr>
            <w:tcW w:w="4961" w:type="dxa"/>
            <w:tcBorders>
              <w:top w:val="single" w:sz="6" w:space="0" w:color="auto"/>
              <w:left w:val="single" w:sz="6" w:space="0" w:color="auto"/>
              <w:bottom w:val="single" w:sz="6" w:space="0" w:color="auto"/>
              <w:right w:val="single" w:sz="6" w:space="0" w:color="auto"/>
            </w:tcBorders>
          </w:tcPr>
          <w:p w14:paraId="710F180A"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農業経営基盤強化促進法第</w:t>
            </w:r>
            <w:r w:rsidRPr="00514DA1">
              <w:rPr>
                <w:rFonts w:ascii="ＭＳ 明朝" w:cs="ＭＳ 明朝"/>
                <w:kern w:val="0"/>
              </w:rPr>
              <w:t>14</w:t>
            </w:r>
            <w:r w:rsidRPr="00514DA1">
              <w:rPr>
                <w:rFonts w:ascii="ＭＳ 明朝" w:cs="ＭＳ 明朝" w:hint="eastAsia"/>
                <w:kern w:val="0"/>
              </w:rPr>
              <w:t>条の２第１項に規定する関連事業者に該当する者（その農地所有適格法人から法人の事業に係る物資の供給若しくは役務の提供を受ける者又はその法人の事業の円滑化に寄与する者）が構成員となっている場合</w:t>
            </w:r>
          </w:p>
        </w:tc>
      </w:tr>
      <w:tr w:rsidR="00662555" w:rsidRPr="00514DA1" w14:paraId="09714172" w14:textId="77777777" w:rsidTr="00D97D7C">
        <w:trPr>
          <w:trHeight w:val="654"/>
        </w:trPr>
        <w:tc>
          <w:tcPr>
            <w:tcW w:w="579" w:type="dxa"/>
            <w:tcBorders>
              <w:top w:val="single" w:sz="6" w:space="0" w:color="auto"/>
              <w:left w:val="single" w:sz="6" w:space="0" w:color="auto"/>
              <w:bottom w:val="single" w:sz="6" w:space="0" w:color="auto"/>
              <w:right w:val="single" w:sz="6" w:space="0" w:color="auto"/>
            </w:tcBorders>
            <w:vAlign w:val="center"/>
          </w:tcPr>
          <w:p w14:paraId="66FF8885" w14:textId="77777777" w:rsidR="00662555" w:rsidRPr="00514DA1" w:rsidRDefault="00662555" w:rsidP="00D97D7C">
            <w:pPr>
              <w:autoSpaceDE w:val="0"/>
              <w:autoSpaceDN w:val="0"/>
              <w:adjustRightInd w:val="0"/>
              <w:jc w:val="center"/>
              <w:rPr>
                <w:rFonts w:ascii="ＭＳ 明朝" w:cs="ＭＳ 明朝"/>
                <w:kern w:val="0"/>
              </w:rPr>
            </w:pPr>
            <w:r w:rsidRPr="00514DA1">
              <w:rPr>
                <w:rFonts w:ascii="ＭＳ 明朝" w:cs="ＭＳ 明朝"/>
                <w:kern w:val="0"/>
              </w:rPr>
              <w:t>４</w:t>
            </w:r>
          </w:p>
        </w:tc>
        <w:tc>
          <w:tcPr>
            <w:tcW w:w="3562" w:type="dxa"/>
            <w:tcBorders>
              <w:top w:val="single" w:sz="6" w:space="0" w:color="auto"/>
              <w:left w:val="single" w:sz="6" w:space="0" w:color="auto"/>
              <w:bottom w:val="single" w:sz="6" w:space="0" w:color="auto"/>
              <w:right w:val="single" w:sz="6" w:space="0" w:color="auto"/>
            </w:tcBorders>
          </w:tcPr>
          <w:p w14:paraId="74254821"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その他参考となるべき書類</w:t>
            </w:r>
          </w:p>
        </w:tc>
        <w:tc>
          <w:tcPr>
            <w:tcW w:w="4961" w:type="dxa"/>
            <w:tcBorders>
              <w:top w:val="single" w:sz="6" w:space="0" w:color="auto"/>
              <w:left w:val="single" w:sz="6" w:space="0" w:color="auto"/>
              <w:bottom w:val="single" w:sz="6" w:space="0" w:color="auto"/>
              <w:right w:val="single" w:sz="6" w:space="0" w:color="auto"/>
            </w:tcBorders>
          </w:tcPr>
          <w:p w14:paraId="554D16D1" w14:textId="77777777" w:rsidR="00662555" w:rsidRPr="00514DA1" w:rsidRDefault="00662555" w:rsidP="00D97D7C">
            <w:pPr>
              <w:autoSpaceDE w:val="0"/>
              <w:autoSpaceDN w:val="0"/>
              <w:adjustRightInd w:val="0"/>
              <w:jc w:val="left"/>
              <w:rPr>
                <w:rFonts w:ascii="ＭＳ 明朝" w:cs="ＭＳ 明朝"/>
                <w:kern w:val="0"/>
              </w:rPr>
            </w:pPr>
            <w:r w:rsidRPr="00514DA1">
              <w:rPr>
                <w:rFonts w:ascii="ＭＳ 明朝" w:cs="ＭＳ 明朝" w:hint="eastAsia"/>
                <w:kern w:val="0"/>
              </w:rPr>
              <w:t>農業委員会が必要と認める場合損益計算書、総会議事録の写しなど</w:t>
            </w:r>
          </w:p>
        </w:tc>
      </w:tr>
    </w:tbl>
    <w:p w14:paraId="58E86D02" w14:textId="77777777" w:rsidR="00662555" w:rsidRPr="00514DA1" w:rsidRDefault="00662555" w:rsidP="00662555">
      <w:pPr>
        <w:ind w:left="203" w:hangingChars="100" w:hanging="203"/>
        <w:rPr>
          <w:rFonts w:asciiTheme="minorEastAsia" w:eastAsiaTheme="minorEastAsia" w:hAnsiTheme="minorEastAsia" w:cs="Times New Roman"/>
        </w:rPr>
      </w:pPr>
    </w:p>
    <w:p w14:paraId="58231B31" w14:textId="67AAC136" w:rsidR="00662555" w:rsidRDefault="00662555" w:rsidP="000D613C">
      <w:pPr>
        <w:rPr>
          <w:rFonts w:asciiTheme="minorEastAsia" w:eastAsiaTheme="minorEastAsia" w:hAnsiTheme="minorEastAsia" w:cs="ＭＳ 明朝"/>
        </w:rPr>
      </w:pPr>
    </w:p>
    <w:p w14:paraId="1CC32C81" w14:textId="068F1C52" w:rsidR="00662555" w:rsidRDefault="00662555" w:rsidP="000D613C">
      <w:pPr>
        <w:rPr>
          <w:rFonts w:asciiTheme="minorEastAsia" w:eastAsiaTheme="minorEastAsia" w:hAnsiTheme="minorEastAsia" w:cs="ＭＳ 明朝"/>
        </w:rPr>
      </w:pPr>
    </w:p>
    <w:p w14:paraId="3B3E25E5" w14:textId="5A408D31" w:rsidR="00662555" w:rsidRDefault="00662555" w:rsidP="000D613C">
      <w:pPr>
        <w:rPr>
          <w:rFonts w:asciiTheme="minorEastAsia" w:eastAsiaTheme="minorEastAsia" w:hAnsiTheme="minorEastAsia" w:cs="ＭＳ 明朝"/>
        </w:rPr>
      </w:pPr>
    </w:p>
    <w:p w14:paraId="79758A2E" w14:textId="2D4310CE" w:rsidR="00662555" w:rsidRDefault="00662555" w:rsidP="000D613C">
      <w:pPr>
        <w:rPr>
          <w:rFonts w:asciiTheme="minorEastAsia" w:eastAsiaTheme="minorEastAsia" w:hAnsiTheme="minorEastAsia" w:cs="ＭＳ 明朝"/>
        </w:rPr>
      </w:pPr>
    </w:p>
    <w:p w14:paraId="00E87FB0" w14:textId="72773609" w:rsidR="00662555" w:rsidRDefault="00662555" w:rsidP="000D613C">
      <w:pPr>
        <w:rPr>
          <w:rFonts w:asciiTheme="minorEastAsia" w:eastAsiaTheme="minorEastAsia" w:hAnsiTheme="minorEastAsia" w:cs="ＭＳ 明朝"/>
        </w:rPr>
      </w:pPr>
    </w:p>
    <w:p w14:paraId="6260F2D3" w14:textId="3C508243" w:rsidR="00662555" w:rsidRDefault="00662555" w:rsidP="000D613C">
      <w:pPr>
        <w:rPr>
          <w:rFonts w:asciiTheme="minorEastAsia" w:eastAsiaTheme="minorEastAsia" w:hAnsiTheme="minorEastAsia" w:cs="ＭＳ 明朝"/>
        </w:rPr>
      </w:pPr>
    </w:p>
    <w:p w14:paraId="77A2169C" w14:textId="204A4972" w:rsidR="00662555" w:rsidRDefault="00662555" w:rsidP="000D613C">
      <w:pPr>
        <w:rPr>
          <w:rFonts w:asciiTheme="minorEastAsia" w:eastAsiaTheme="minorEastAsia" w:hAnsiTheme="minorEastAsia" w:cs="ＭＳ 明朝"/>
        </w:rPr>
      </w:pPr>
    </w:p>
    <w:p w14:paraId="5CF06E1C" w14:textId="0EBCFDE5" w:rsidR="00662555" w:rsidRDefault="00662555" w:rsidP="000D613C">
      <w:pPr>
        <w:rPr>
          <w:rFonts w:asciiTheme="minorEastAsia" w:eastAsiaTheme="minorEastAsia" w:hAnsiTheme="minorEastAsia" w:cs="ＭＳ 明朝"/>
        </w:rPr>
      </w:pPr>
    </w:p>
    <w:p w14:paraId="0364E5E1" w14:textId="50D3983E" w:rsidR="00662555" w:rsidRDefault="00662555" w:rsidP="000D613C">
      <w:pPr>
        <w:rPr>
          <w:rFonts w:asciiTheme="minorEastAsia" w:eastAsiaTheme="minorEastAsia" w:hAnsiTheme="minorEastAsia" w:cs="ＭＳ 明朝"/>
        </w:rPr>
      </w:pPr>
    </w:p>
    <w:p w14:paraId="60846281" w14:textId="51C3E2DA" w:rsidR="00662555" w:rsidRDefault="00662555" w:rsidP="000D613C">
      <w:pPr>
        <w:rPr>
          <w:rFonts w:asciiTheme="minorEastAsia" w:eastAsiaTheme="minorEastAsia" w:hAnsiTheme="minorEastAsia" w:cs="ＭＳ 明朝"/>
        </w:rPr>
      </w:pPr>
    </w:p>
    <w:p w14:paraId="62E2A5ED" w14:textId="2C04620C" w:rsidR="00662555" w:rsidRDefault="00662555" w:rsidP="000D613C">
      <w:pPr>
        <w:rPr>
          <w:rFonts w:asciiTheme="minorEastAsia" w:eastAsiaTheme="minorEastAsia" w:hAnsiTheme="minorEastAsia" w:cs="ＭＳ 明朝"/>
        </w:rPr>
      </w:pPr>
    </w:p>
    <w:p w14:paraId="3F321DE2" w14:textId="00B1316F" w:rsidR="00662555" w:rsidRDefault="00662555" w:rsidP="000D613C">
      <w:pPr>
        <w:rPr>
          <w:rFonts w:asciiTheme="minorEastAsia" w:eastAsiaTheme="minorEastAsia" w:hAnsiTheme="minorEastAsia" w:cs="ＭＳ 明朝"/>
        </w:rPr>
      </w:pPr>
    </w:p>
    <w:p w14:paraId="28C229FF" w14:textId="3BD1D7BB" w:rsidR="00662555" w:rsidRDefault="00662555" w:rsidP="000D613C">
      <w:pPr>
        <w:rPr>
          <w:rFonts w:asciiTheme="minorEastAsia" w:eastAsiaTheme="minorEastAsia" w:hAnsiTheme="minorEastAsia" w:cs="ＭＳ 明朝"/>
        </w:rPr>
      </w:pPr>
    </w:p>
    <w:p w14:paraId="7C4DF9D5" w14:textId="56766141" w:rsidR="00662555" w:rsidRDefault="00662555" w:rsidP="000D613C">
      <w:pPr>
        <w:rPr>
          <w:rFonts w:asciiTheme="minorEastAsia" w:eastAsiaTheme="minorEastAsia" w:hAnsiTheme="minorEastAsia" w:cs="ＭＳ 明朝"/>
        </w:rPr>
      </w:pPr>
    </w:p>
    <w:p w14:paraId="167DE4A4" w14:textId="76B91BE0" w:rsidR="00662555" w:rsidRDefault="00662555" w:rsidP="000D613C">
      <w:pPr>
        <w:rPr>
          <w:rFonts w:asciiTheme="minorEastAsia" w:eastAsiaTheme="minorEastAsia" w:hAnsiTheme="minorEastAsia" w:cs="ＭＳ 明朝"/>
        </w:rPr>
      </w:pPr>
    </w:p>
    <w:p w14:paraId="366F5856" w14:textId="689CADBC" w:rsidR="00662555" w:rsidRDefault="00662555" w:rsidP="000D613C">
      <w:pPr>
        <w:rPr>
          <w:rFonts w:asciiTheme="minorEastAsia" w:eastAsiaTheme="minorEastAsia" w:hAnsiTheme="minorEastAsia" w:cs="ＭＳ 明朝"/>
        </w:rPr>
      </w:pPr>
    </w:p>
    <w:p w14:paraId="5DC204F9" w14:textId="7745B213" w:rsidR="00662555" w:rsidRDefault="00662555" w:rsidP="000D613C">
      <w:pPr>
        <w:rPr>
          <w:rFonts w:asciiTheme="minorEastAsia" w:eastAsiaTheme="minorEastAsia" w:hAnsiTheme="minorEastAsia" w:cs="ＭＳ 明朝"/>
        </w:rPr>
      </w:pPr>
    </w:p>
    <w:p w14:paraId="47CD7924" w14:textId="30AD25D5" w:rsidR="00662555" w:rsidRDefault="00662555" w:rsidP="000D613C">
      <w:pPr>
        <w:rPr>
          <w:rFonts w:asciiTheme="minorEastAsia" w:eastAsiaTheme="minorEastAsia" w:hAnsiTheme="minorEastAsia" w:cs="ＭＳ 明朝"/>
        </w:rPr>
      </w:pPr>
      <w:bookmarkStart w:id="0" w:name="_GoBack"/>
      <w:bookmarkEnd w:id="0"/>
    </w:p>
    <w:p w14:paraId="7D91285A" w14:textId="44C60BF1" w:rsidR="00662555" w:rsidRDefault="00662555" w:rsidP="000D613C">
      <w:pPr>
        <w:rPr>
          <w:rFonts w:asciiTheme="minorEastAsia" w:eastAsiaTheme="minorEastAsia" w:hAnsiTheme="minorEastAsia" w:cs="ＭＳ 明朝"/>
        </w:rPr>
      </w:pPr>
    </w:p>
    <w:p w14:paraId="7CC4F124" w14:textId="77777777" w:rsidR="00662555" w:rsidRPr="00662555" w:rsidRDefault="00662555" w:rsidP="000D613C">
      <w:pPr>
        <w:rPr>
          <w:rFonts w:asciiTheme="minorEastAsia" w:eastAsiaTheme="minorEastAsia" w:hAnsiTheme="minorEastAsia" w:cs="ＭＳ 明朝"/>
        </w:rPr>
      </w:pPr>
    </w:p>
    <w:p w14:paraId="384B36B2" w14:textId="77777777" w:rsidR="00662555" w:rsidRDefault="00662555" w:rsidP="000D613C">
      <w:pPr>
        <w:rPr>
          <w:rFonts w:asciiTheme="minorEastAsia" w:eastAsiaTheme="minorEastAsia" w:hAnsiTheme="minorEastAsia" w:cs="ＭＳ 明朝"/>
        </w:rPr>
      </w:pPr>
    </w:p>
    <w:p w14:paraId="12174F3F" w14:textId="55D71B9D" w:rsidR="000D613C" w:rsidRPr="00B30504" w:rsidRDefault="000D613C" w:rsidP="000D613C">
      <w:pPr>
        <w:rPr>
          <w:rFonts w:asciiTheme="minorEastAsia" w:eastAsiaTheme="minorEastAsia" w:hAnsiTheme="minorEastAsia" w:cs="Times New Roman"/>
        </w:rPr>
      </w:pPr>
      <w:r w:rsidRPr="00B30504">
        <w:rPr>
          <w:rFonts w:asciiTheme="minorEastAsia" w:eastAsiaTheme="minorEastAsia" w:hAnsiTheme="minorEastAsia" w:cs="ＭＳ 明朝" w:hint="eastAsia"/>
        </w:rPr>
        <w:lastRenderedPageBreak/>
        <w:t>（様式第３‐２号）</w:t>
      </w:r>
    </w:p>
    <w:p w14:paraId="2347D185" w14:textId="77777777" w:rsidR="00681F8B" w:rsidRPr="00B30504" w:rsidRDefault="00681F8B" w:rsidP="000D613C">
      <w:pPr>
        <w:rPr>
          <w:rFonts w:asciiTheme="minorEastAsia" w:eastAsiaTheme="minorEastAsia" w:hAnsiTheme="minorEastAsia" w:cs="Times New Roman"/>
        </w:rPr>
      </w:pPr>
    </w:p>
    <w:p w14:paraId="153DA68C" w14:textId="77777777" w:rsidR="00681F8B" w:rsidRPr="00B30504" w:rsidRDefault="000D613C" w:rsidP="00681F8B">
      <w:pPr>
        <w:rPr>
          <w:rFonts w:asciiTheme="minorEastAsia" w:eastAsiaTheme="minorEastAsia" w:hAnsiTheme="minorEastAsia" w:cs="ＭＳ 明朝"/>
        </w:rPr>
      </w:pPr>
      <w:r w:rsidRPr="00B30504">
        <w:rPr>
          <w:rFonts w:asciiTheme="minorEastAsia" w:eastAsiaTheme="minorEastAsia" w:hAnsiTheme="minorEastAsia" w:cs="ＭＳ 明朝" w:hint="eastAsia"/>
        </w:rPr>
        <w:t>★記載注意</w:t>
      </w:r>
    </w:p>
    <w:p w14:paraId="792B0A6B" w14:textId="4D287A32" w:rsidR="00681F8B" w:rsidRPr="00B30504" w:rsidRDefault="00681F8B" w:rsidP="00681F8B">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rPr>
        <w:t>○</w:t>
      </w:r>
      <w:r w:rsidR="00884D03" w:rsidRPr="00B30504">
        <w:rPr>
          <w:rFonts w:asciiTheme="minorEastAsia" w:eastAsiaTheme="minorEastAsia" w:hAnsiTheme="minorEastAsia" w:cs="ＭＳ 明朝"/>
        </w:rPr>
        <w:t xml:space="preserve">　</w:t>
      </w:r>
      <w:r w:rsidR="000D613C" w:rsidRPr="00B30504">
        <w:rPr>
          <w:rFonts w:asciiTheme="minorEastAsia" w:eastAsiaTheme="minorEastAsia" w:hAnsiTheme="minorEastAsia" w:cs="ＭＳ 明朝" w:hint="eastAsia"/>
        </w:rPr>
        <w:t>法人の名称は</w:t>
      </w:r>
      <w:r w:rsidR="00BB34ED" w:rsidRPr="00B30504">
        <w:rPr>
          <w:rFonts w:asciiTheme="minorEastAsia" w:eastAsiaTheme="minorEastAsia" w:hAnsiTheme="minorEastAsia"/>
        </w:rPr>
        <w:t>、</w:t>
      </w:r>
      <w:r w:rsidR="000D613C" w:rsidRPr="00B30504">
        <w:rPr>
          <w:rFonts w:asciiTheme="minorEastAsia" w:eastAsiaTheme="minorEastAsia" w:hAnsiTheme="minorEastAsia" w:cs="ＭＳ 明朝" w:hint="eastAsia"/>
        </w:rPr>
        <w:t>名称を短縮したり略字記載せず</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定款に記載されている法人の正式名称を記載する。</w:t>
      </w:r>
    </w:p>
    <w:p w14:paraId="033BA89B" w14:textId="4E638ACF" w:rsidR="00681F8B" w:rsidRPr="00B30504" w:rsidRDefault="00681F8B" w:rsidP="00681F8B">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hint="eastAsia"/>
        </w:rPr>
        <w:t>○</w:t>
      </w:r>
      <w:r w:rsidR="00884D03"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主たる事務所の所在地は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株式会社又は持分会社の場合</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定款に記載されている「本店の所在地」を記載する。</w:t>
      </w:r>
    </w:p>
    <w:p w14:paraId="22BFEDFE" w14:textId="1E35967E" w:rsidR="000D613C" w:rsidRPr="00B30504" w:rsidRDefault="00681F8B" w:rsidP="00681F8B">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Times New Roman"/>
        </w:rPr>
        <w:t>○</w:t>
      </w:r>
      <w:r w:rsidR="00884D03" w:rsidRPr="00B30504">
        <w:rPr>
          <w:rFonts w:asciiTheme="minorEastAsia" w:eastAsiaTheme="minorEastAsia" w:hAnsiTheme="minorEastAsia" w:cs="Times New Roman"/>
        </w:rPr>
        <w:t xml:space="preserve">　</w:t>
      </w:r>
      <w:r w:rsidR="000D613C" w:rsidRPr="00B30504">
        <w:rPr>
          <w:rFonts w:asciiTheme="minorEastAsia" w:eastAsiaTheme="minorEastAsia" w:hAnsiTheme="minorEastAsia" w:cs="ＭＳ 明朝" w:hint="eastAsia"/>
        </w:rPr>
        <w:t>法人形態は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株式会社で発行する全部又は一部の株式の内容として譲渡による当該株式の取得について当該法人の承認を要する旨の規定の定めを設けている法人については「株式会社（非公開会社）」と記載し</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そうでない株式会社については「株式会社（公開会社）」と記載する。</w:t>
      </w:r>
    </w:p>
    <w:p w14:paraId="3819FF25" w14:textId="25963D6E" w:rsidR="000D613C" w:rsidRPr="00B30504" w:rsidRDefault="00681F8B" w:rsidP="00681F8B">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hint="eastAsia"/>
        </w:rPr>
        <w:t>○</w:t>
      </w:r>
      <w:r w:rsidR="00884D03"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「農畜産物名」欄には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当該事業年度において法人の生産した農畜産物のうち</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粗収益の</w:t>
      </w:r>
      <w:r w:rsidR="000D613C" w:rsidRPr="00B30504">
        <w:rPr>
          <w:rFonts w:asciiTheme="minorEastAsia" w:eastAsiaTheme="minorEastAsia" w:hAnsiTheme="minorEastAsia"/>
        </w:rPr>
        <w:t>50</w:t>
      </w:r>
      <w:r w:rsidR="000D613C" w:rsidRPr="00B30504">
        <w:rPr>
          <w:rFonts w:asciiTheme="minorEastAsia" w:eastAsiaTheme="minorEastAsia" w:hAnsiTheme="minorEastAsia" w:cs="ＭＳ 明朝" w:hint="eastAsia"/>
        </w:rPr>
        <w:t>％を超えると認められるものの名称を記載する。いずれの農畜産物の粗収益も</w:t>
      </w:r>
      <w:r w:rsidR="000D613C" w:rsidRPr="00B30504">
        <w:rPr>
          <w:rFonts w:asciiTheme="minorEastAsia" w:eastAsiaTheme="minorEastAsia" w:hAnsiTheme="minorEastAsia"/>
        </w:rPr>
        <w:t>50</w:t>
      </w:r>
      <w:r w:rsidR="000D613C" w:rsidRPr="00B30504">
        <w:rPr>
          <w:rFonts w:asciiTheme="minorEastAsia" w:eastAsiaTheme="minorEastAsia" w:hAnsiTheme="minorEastAsia" w:cs="ＭＳ 明朝" w:hint="eastAsia"/>
        </w:rPr>
        <w:t>％を超えない場合には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粗収益の多いものから順に３つの農畜産物の名称を記載する。</w:t>
      </w:r>
    </w:p>
    <w:p w14:paraId="585DFF10" w14:textId="3D42D4BF" w:rsidR="000D613C" w:rsidRPr="00B30504" w:rsidRDefault="00681F8B" w:rsidP="00681F8B">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hint="eastAsia"/>
        </w:rPr>
        <w:t>○</w:t>
      </w:r>
      <w:r w:rsidR="00884D03"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「関連事業等名」欄には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当該事業年度において法人の行った次の事業に該当する事業の名称を記載する。</w:t>
      </w:r>
    </w:p>
    <w:p w14:paraId="290EF3BD" w14:textId="77777777" w:rsidR="000D613C" w:rsidRPr="00B30504" w:rsidRDefault="000D613C" w:rsidP="00681F8B">
      <w:pPr>
        <w:ind w:firstLineChars="100" w:firstLine="203"/>
        <w:rPr>
          <w:rFonts w:asciiTheme="minorEastAsia" w:eastAsiaTheme="minorEastAsia" w:hAnsiTheme="minorEastAsia" w:cs="Times New Roman"/>
        </w:rPr>
      </w:pPr>
      <w:r w:rsidRPr="00B30504">
        <w:rPr>
          <w:rFonts w:asciiTheme="minorEastAsia" w:eastAsiaTheme="minorEastAsia" w:hAnsiTheme="minorEastAsia" w:cs="ＭＳ 明朝" w:hint="eastAsia"/>
        </w:rPr>
        <w:t>ア</w:t>
      </w:r>
      <w:r w:rsidR="00681F8B" w:rsidRPr="00B30504">
        <w:rPr>
          <w:rFonts w:asciiTheme="minorEastAsia" w:eastAsiaTheme="minorEastAsia" w:hAnsiTheme="minorEastAsia" w:cs="ＭＳ 明朝" w:hint="eastAsia"/>
        </w:rPr>
        <w:t xml:space="preserve"> </w:t>
      </w:r>
      <w:r w:rsidRPr="00B30504">
        <w:rPr>
          <w:rFonts w:asciiTheme="minorEastAsia" w:eastAsiaTheme="minorEastAsia" w:hAnsiTheme="minorEastAsia" w:cs="ＭＳ 明朝" w:hint="eastAsia"/>
        </w:rPr>
        <w:t>農業と併せ行う林業</w:t>
      </w:r>
    </w:p>
    <w:p w14:paraId="3DA954DB" w14:textId="77777777" w:rsidR="000D613C" w:rsidRPr="00B30504" w:rsidRDefault="000D613C" w:rsidP="00681F8B">
      <w:pPr>
        <w:ind w:firstLineChars="100" w:firstLine="203"/>
        <w:rPr>
          <w:rFonts w:asciiTheme="minorEastAsia" w:eastAsiaTheme="minorEastAsia" w:hAnsiTheme="minorEastAsia" w:cs="Times New Roman"/>
        </w:rPr>
      </w:pPr>
      <w:r w:rsidRPr="00B30504">
        <w:rPr>
          <w:rFonts w:asciiTheme="minorEastAsia" w:eastAsiaTheme="minorEastAsia" w:hAnsiTheme="minorEastAsia" w:cs="ＭＳ 明朝" w:hint="eastAsia"/>
        </w:rPr>
        <w:t>イ</w:t>
      </w:r>
      <w:r w:rsidR="00681F8B" w:rsidRPr="00B30504">
        <w:rPr>
          <w:rFonts w:asciiTheme="minorEastAsia" w:eastAsiaTheme="minorEastAsia" w:hAnsiTheme="minorEastAsia" w:cs="ＭＳ 明朝" w:hint="eastAsia"/>
        </w:rPr>
        <w:t xml:space="preserve"> </w:t>
      </w:r>
      <w:r w:rsidRPr="00B30504">
        <w:rPr>
          <w:rFonts w:asciiTheme="minorEastAsia" w:eastAsiaTheme="minorEastAsia" w:hAnsiTheme="minorEastAsia" w:cs="ＭＳ 明朝" w:hint="eastAsia"/>
        </w:rPr>
        <w:t>農事組合法人が行う共同施設の設置又は農作業の共同化に関する事業</w:t>
      </w:r>
    </w:p>
    <w:p w14:paraId="24291C11" w14:textId="77777777" w:rsidR="000D613C" w:rsidRPr="00B30504" w:rsidRDefault="000D613C" w:rsidP="00681F8B">
      <w:pPr>
        <w:ind w:firstLineChars="100" w:firstLine="203"/>
        <w:rPr>
          <w:rFonts w:asciiTheme="minorEastAsia" w:eastAsiaTheme="minorEastAsia" w:hAnsiTheme="minorEastAsia" w:cs="Times New Roman"/>
        </w:rPr>
      </w:pPr>
      <w:r w:rsidRPr="00B30504">
        <w:rPr>
          <w:rFonts w:asciiTheme="minorEastAsia" w:eastAsiaTheme="minorEastAsia" w:hAnsiTheme="minorEastAsia" w:cs="ＭＳ 明朝" w:hint="eastAsia"/>
        </w:rPr>
        <w:t>ウ</w:t>
      </w:r>
      <w:r w:rsidR="00681F8B" w:rsidRPr="00B30504">
        <w:rPr>
          <w:rFonts w:asciiTheme="minorEastAsia" w:eastAsiaTheme="minorEastAsia" w:hAnsiTheme="minorEastAsia" w:cs="ＭＳ 明朝" w:hint="eastAsia"/>
        </w:rPr>
        <w:t xml:space="preserve"> </w:t>
      </w:r>
      <w:r w:rsidRPr="00B30504">
        <w:rPr>
          <w:rFonts w:asciiTheme="minorEastAsia" w:eastAsiaTheme="minorEastAsia" w:hAnsiTheme="minorEastAsia" w:cs="ＭＳ 明朝" w:hint="eastAsia"/>
        </w:rPr>
        <w:t>耕作又は養畜の事業に関連する次の事業</w:t>
      </w:r>
    </w:p>
    <w:p w14:paraId="58268F17" w14:textId="77777777" w:rsidR="00D94FD1" w:rsidRPr="00B30504" w:rsidRDefault="00D94FD1" w:rsidP="00681F8B">
      <w:pPr>
        <w:ind w:leftChars="186" w:left="378"/>
        <w:rPr>
          <w:rFonts w:ascii="ＭＳ 明朝" w:cs="ＭＳ 明朝"/>
        </w:rPr>
      </w:pPr>
      <w:r w:rsidRPr="00B30504">
        <w:rPr>
          <w:rFonts w:ascii="ＭＳ 明朝" w:hAnsi="ＭＳ 明朝"/>
        </w:rPr>
        <w:t>(</w:t>
      </w:r>
      <w:r w:rsidRPr="00B30504">
        <w:rPr>
          <w:rFonts w:ascii="ＭＳ 明朝" w:hAnsi="ＭＳ 明朝" w:cs="ＭＳ 明朝" w:hint="eastAsia"/>
        </w:rPr>
        <w:t>ｱ</w:t>
      </w:r>
      <w:r w:rsidRPr="00B30504">
        <w:rPr>
          <w:rFonts w:ascii="ＭＳ 明朝" w:hAnsi="ＭＳ 明朝"/>
        </w:rPr>
        <w:t>)</w:t>
      </w:r>
      <w:r w:rsidR="00681F8B" w:rsidRPr="00B30504">
        <w:rPr>
          <w:rFonts w:ascii="ＭＳ 明朝" w:hAnsi="ＭＳ 明朝" w:cs="ＭＳ 明朝" w:hint="eastAsia"/>
        </w:rPr>
        <w:t xml:space="preserve"> </w:t>
      </w:r>
      <w:r w:rsidRPr="00B30504">
        <w:rPr>
          <w:rFonts w:ascii="ＭＳ 明朝" w:hAnsi="ＭＳ 明朝" w:cs="ＭＳ 明朝" w:hint="eastAsia"/>
        </w:rPr>
        <w:t>農畜産物を原料又は材料として使用する製造又は加工</w:t>
      </w:r>
    </w:p>
    <w:p w14:paraId="5A4C5A2B" w14:textId="77777777" w:rsidR="00D94FD1" w:rsidRPr="00B30504" w:rsidRDefault="00D94FD1" w:rsidP="00681F8B">
      <w:pPr>
        <w:ind w:leftChars="186" w:left="607" w:hangingChars="113" w:hanging="229"/>
        <w:rPr>
          <w:rFonts w:ascii="ＭＳ 明朝" w:cs="Times New Roman"/>
        </w:rPr>
      </w:pPr>
      <w:r w:rsidRPr="00B30504">
        <w:rPr>
          <w:rFonts w:ascii="ＭＳ 明朝" w:hAnsi="ＭＳ 明朝" w:cs="MS-Mincho"/>
          <w:kern w:val="0"/>
        </w:rPr>
        <w:t>(</w:t>
      </w:r>
      <w:r w:rsidRPr="00B30504">
        <w:rPr>
          <w:rFonts w:ascii="ＭＳ 明朝" w:hAnsi="ＭＳ 明朝" w:cs="MS-Mincho" w:hint="eastAsia"/>
          <w:kern w:val="0"/>
        </w:rPr>
        <w:t>ｲ</w:t>
      </w:r>
      <w:r w:rsidRPr="00B30504">
        <w:rPr>
          <w:rFonts w:ascii="ＭＳ 明朝" w:hAnsi="ＭＳ 明朝" w:cs="MS-Mincho"/>
          <w:kern w:val="0"/>
        </w:rPr>
        <w:t>)</w:t>
      </w:r>
      <w:r w:rsidR="00681F8B" w:rsidRPr="00B30504">
        <w:rPr>
          <w:rFonts w:ascii="ＭＳ 明朝" w:hAnsi="ＭＳ 明朝" w:cs="MS-Mincho"/>
          <w:kern w:val="0"/>
        </w:rPr>
        <w:t xml:space="preserve"> </w:t>
      </w:r>
      <w:r w:rsidRPr="00B30504">
        <w:rPr>
          <w:rFonts w:ascii="ＭＳ 明朝" w:hAnsi="ＭＳ 明朝" w:cs="MS-Mincho" w:hint="eastAsia"/>
          <w:kern w:val="0"/>
        </w:rPr>
        <w:t>農畜産物若しくは林産物を変換して得られる電気又は農畜産物若しくは林産物を熱源とする熱の供給</w:t>
      </w:r>
    </w:p>
    <w:p w14:paraId="3E2C0447" w14:textId="39953439" w:rsidR="00D94FD1" w:rsidRPr="00B30504" w:rsidRDefault="00D94FD1" w:rsidP="00681F8B">
      <w:pPr>
        <w:ind w:leftChars="186" w:left="378"/>
        <w:rPr>
          <w:rFonts w:ascii="ＭＳ 明朝" w:cs="Times New Roman"/>
        </w:rPr>
      </w:pPr>
      <w:r w:rsidRPr="00B30504">
        <w:rPr>
          <w:rFonts w:ascii="ＭＳ 明朝" w:hAnsi="ＭＳ 明朝"/>
        </w:rPr>
        <w:t>(</w:t>
      </w:r>
      <w:r w:rsidRPr="00B30504">
        <w:rPr>
          <w:rFonts w:ascii="ＭＳ 明朝" w:hAnsi="ＭＳ 明朝" w:cs="ＭＳ 明朝" w:hint="eastAsia"/>
        </w:rPr>
        <w:t>ｳ</w:t>
      </w:r>
      <w:r w:rsidRPr="00B30504">
        <w:rPr>
          <w:rFonts w:ascii="ＭＳ 明朝" w:hAnsi="ＭＳ 明朝"/>
        </w:rPr>
        <w:t>)</w:t>
      </w:r>
      <w:r w:rsidR="00681F8B" w:rsidRPr="00B30504">
        <w:rPr>
          <w:rFonts w:ascii="ＭＳ 明朝" w:hAnsi="ＭＳ 明朝"/>
        </w:rPr>
        <w:t xml:space="preserve"> </w:t>
      </w:r>
      <w:r w:rsidRPr="00B30504">
        <w:rPr>
          <w:rFonts w:ascii="ＭＳ 明朝" w:hAnsi="ＭＳ 明朝" w:cs="ＭＳ 明朝" w:hint="eastAsia"/>
        </w:rPr>
        <w:t>農畜産物の貯蔵</w:t>
      </w:r>
      <w:r w:rsidR="00BB34ED" w:rsidRPr="00B30504">
        <w:rPr>
          <w:rFonts w:ascii="ＭＳ 明朝" w:hAnsi="ＭＳ 明朝" w:cs="ＭＳ 明朝" w:hint="eastAsia"/>
        </w:rPr>
        <w:t>、</w:t>
      </w:r>
      <w:r w:rsidRPr="00B30504">
        <w:rPr>
          <w:rFonts w:ascii="ＭＳ 明朝" w:hAnsi="ＭＳ 明朝" w:cs="ＭＳ 明朝" w:hint="eastAsia"/>
        </w:rPr>
        <w:t>運搬又は販売</w:t>
      </w:r>
    </w:p>
    <w:p w14:paraId="39ACFDC5" w14:textId="77777777" w:rsidR="00D94FD1" w:rsidRPr="00B30504" w:rsidRDefault="00D94FD1" w:rsidP="00681F8B">
      <w:pPr>
        <w:ind w:leftChars="186" w:left="378"/>
        <w:rPr>
          <w:rFonts w:ascii="ＭＳ 明朝" w:cs="Times New Roman"/>
        </w:rPr>
      </w:pPr>
      <w:r w:rsidRPr="00B30504">
        <w:rPr>
          <w:rFonts w:ascii="ＭＳ 明朝" w:hAnsi="ＭＳ 明朝"/>
        </w:rPr>
        <w:t>(</w:t>
      </w:r>
      <w:r w:rsidRPr="00B30504">
        <w:rPr>
          <w:rFonts w:ascii="ＭＳ 明朝" w:hAnsi="ＭＳ 明朝" w:cs="ＭＳ 明朝" w:hint="eastAsia"/>
        </w:rPr>
        <w:t>ｴ</w:t>
      </w:r>
      <w:r w:rsidRPr="00B30504">
        <w:rPr>
          <w:rFonts w:ascii="ＭＳ 明朝" w:hAnsi="ＭＳ 明朝"/>
        </w:rPr>
        <w:t>)</w:t>
      </w:r>
      <w:r w:rsidR="00681F8B" w:rsidRPr="00B30504">
        <w:rPr>
          <w:rFonts w:ascii="ＭＳ 明朝" w:hAnsi="ＭＳ 明朝"/>
        </w:rPr>
        <w:t xml:space="preserve"> </w:t>
      </w:r>
      <w:r w:rsidRPr="00B30504">
        <w:rPr>
          <w:rFonts w:ascii="ＭＳ 明朝" w:hAnsi="ＭＳ 明朝" w:cs="ＭＳ 明朝" w:hint="eastAsia"/>
        </w:rPr>
        <w:t>農業生産に必要な資材の製造</w:t>
      </w:r>
    </w:p>
    <w:p w14:paraId="3C905093" w14:textId="77777777" w:rsidR="00D94FD1" w:rsidRPr="00B30504" w:rsidRDefault="00D94FD1" w:rsidP="00681F8B">
      <w:pPr>
        <w:ind w:leftChars="186" w:left="1190" w:hangingChars="400" w:hanging="812"/>
        <w:jc w:val="left"/>
        <w:rPr>
          <w:rFonts w:ascii="ＭＳ 明朝" w:cs="ＭＳ 明朝"/>
        </w:rPr>
      </w:pPr>
      <w:r w:rsidRPr="00B30504">
        <w:rPr>
          <w:rFonts w:ascii="ＭＳ 明朝" w:hAnsi="ＭＳ 明朝"/>
        </w:rPr>
        <w:t>(</w:t>
      </w:r>
      <w:r w:rsidRPr="00B30504">
        <w:rPr>
          <w:rFonts w:ascii="ＭＳ 明朝" w:hAnsi="ＭＳ 明朝" w:cs="ＭＳ 明朝" w:hint="eastAsia"/>
        </w:rPr>
        <w:t>ｵ</w:t>
      </w:r>
      <w:r w:rsidRPr="00B30504">
        <w:rPr>
          <w:rFonts w:ascii="ＭＳ 明朝" w:hAnsi="ＭＳ 明朝"/>
        </w:rPr>
        <w:t>)</w:t>
      </w:r>
      <w:r w:rsidR="00681F8B" w:rsidRPr="00B30504">
        <w:rPr>
          <w:rFonts w:ascii="ＭＳ 明朝" w:hAnsi="ＭＳ 明朝"/>
        </w:rPr>
        <w:t xml:space="preserve"> </w:t>
      </w:r>
      <w:r w:rsidRPr="00B30504">
        <w:rPr>
          <w:rFonts w:ascii="ＭＳ 明朝" w:hAnsi="ＭＳ 明朝" w:cs="ＭＳ 明朝" w:hint="eastAsia"/>
        </w:rPr>
        <w:t>農作業の受託</w:t>
      </w:r>
    </w:p>
    <w:p w14:paraId="076FE15C" w14:textId="77777777" w:rsidR="00D94FD1" w:rsidRPr="00B30504" w:rsidRDefault="00D94FD1" w:rsidP="00681F8B">
      <w:pPr>
        <w:ind w:leftChars="186" w:left="581" w:hangingChars="100" w:hanging="203"/>
        <w:jc w:val="left"/>
        <w:rPr>
          <w:rFonts w:ascii="ＭＳ 明朝" w:cs="ＭＳ 明朝"/>
        </w:rPr>
      </w:pPr>
      <w:r w:rsidRPr="00B30504">
        <w:rPr>
          <w:rFonts w:ascii="ＭＳ 明朝" w:hAnsi="ＭＳ 明朝" w:cs="ＭＳ 明朝"/>
        </w:rPr>
        <w:t>(</w:t>
      </w:r>
      <w:r w:rsidRPr="00B30504">
        <w:rPr>
          <w:rFonts w:ascii="ＭＳ 明朝" w:hAnsi="ＭＳ 明朝" w:cs="ＭＳ 明朝" w:hint="eastAsia"/>
        </w:rPr>
        <w:t>ｶ</w:t>
      </w:r>
      <w:r w:rsidRPr="00B30504">
        <w:rPr>
          <w:rFonts w:ascii="ＭＳ 明朝" w:hAnsi="ＭＳ 明朝" w:cs="ＭＳ 明朝"/>
        </w:rPr>
        <w:t>)</w:t>
      </w:r>
      <w:r w:rsidR="00681F8B" w:rsidRPr="00B30504">
        <w:rPr>
          <w:rFonts w:ascii="ＭＳ 明朝" w:hAnsi="ＭＳ 明朝" w:cs="ＭＳ 明朝"/>
        </w:rPr>
        <w:t xml:space="preserve"> </w:t>
      </w:r>
      <w:r w:rsidRPr="00B30504">
        <w:rPr>
          <w:rFonts w:ascii="ＭＳ 明朝" w:hAnsi="ＭＳ 明朝" w:cs="ＭＳ 明朝" w:hint="eastAsia"/>
        </w:rPr>
        <w:t>農山漁村滞在型余暇活動のための基盤整備の促進に関する法律第２条第１項に</w:t>
      </w:r>
      <w:r w:rsidR="00681F8B" w:rsidRPr="00B30504">
        <w:rPr>
          <w:rFonts w:ascii="ＭＳ 明朝" w:hAnsi="ＭＳ 明朝" w:cs="ＭＳ 明朝" w:hint="eastAsia"/>
        </w:rPr>
        <w:t>規定</w:t>
      </w:r>
      <w:r w:rsidRPr="00B30504">
        <w:rPr>
          <w:rFonts w:ascii="ＭＳ 明朝" w:hAnsi="ＭＳ 明朝" w:cs="ＭＳ 明朝" w:hint="eastAsia"/>
        </w:rPr>
        <w:t>する農村滞在型余暇活動に利用されることを目的とする施設の設置及び運営並びに農村滞在型余暇活動を行う者を宿泊させること等農村滞在型余暇活動に必要な役務の提供</w:t>
      </w:r>
    </w:p>
    <w:p w14:paraId="6A25449C" w14:textId="77777777" w:rsidR="000D613C" w:rsidRPr="00B30504" w:rsidRDefault="00D94FD1" w:rsidP="00681F8B">
      <w:pPr>
        <w:ind w:left="581" w:hangingChars="286" w:hanging="581"/>
        <w:rPr>
          <w:rFonts w:asciiTheme="minorEastAsia" w:eastAsiaTheme="minorEastAsia" w:hAnsiTheme="minorEastAsia" w:cs="Times New Roman"/>
        </w:rPr>
      </w:pPr>
      <w:r w:rsidRPr="00B30504">
        <w:rPr>
          <w:rFonts w:ascii="ＭＳ 明朝" w:hAnsi="ＭＳ 明朝" w:cs="ＭＳ 明朝" w:hint="eastAsia"/>
        </w:rPr>
        <w:t xml:space="preserve">　　</w:t>
      </w:r>
      <w:r w:rsidRPr="00B30504">
        <w:rPr>
          <w:rFonts w:ascii="ＭＳ 明朝" w:hAnsi="ＭＳ 明朝"/>
        </w:rPr>
        <w:t>(</w:t>
      </w:r>
      <w:r w:rsidRPr="00B30504">
        <w:rPr>
          <w:rFonts w:ascii="ＭＳ 明朝" w:hAnsi="ＭＳ 明朝" w:hint="eastAsia"/>
        </w:rPr>
        <w:t>ｷ</w:t>
      </w:r>
      <w:r w:rsidRPr="00B30504">
        <w:rPr>
          <w:rFonts w:ascii="ＭＳ 明朝" w:hAnsi="ＭＳ 明朝"/>
        </w:rPr>
        <w:t>)</w:t>
      </w:r>
      <w:r w:rsidR="00681F8B" w:rsidRPr="00B30504">
        <w:rPr>
          <w:rFonts w:ascii="ＭＳ 明朝" w:hAnsi="ＭＳ 明朝"/>
        </w:rPr>
        <w:t xml:space="preserve"> </w:t>
      </w:r>
      <w:r w:rsidRPr="00B30504">
        <w:rPr>
          <w:rFonts w:ascii="ＭＳ 明朝" w:hAnsi="ＭＳ 明朝" w:cs="MS-Mincho" w:hint="eastAsia"/>
          <w:kern w:val="0"/>
        </w:rPr>
        <w:t>農地に支柱を立てて設置する太陽光を電気に変換する設備の下で耕作を行う場合における当該設備による電気の供給</w:t>
      </w:r>
    </w:p>
    <w:p w14:paraId="72BCF6D2" w14:textId="24E4A330" w:rsidR="000D613C" w:rsidRPr="00B30504" w:rsidRDefault="00681F8B" w:rsidP="00BB34ED">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hint="eastAsia"/>
        </w:rPr>
        <w:t>○</w:t>
      </w:r>
      <w:r w:rsidR="00884D03"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「その他事業名」欄には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当該事業年度において法人が行った農業以外の事業（</w:t>
      </w:r>
      <w:r w:rsidR="000D613C" w:rsidRPr="00B30504">
        <w:rPr>
          <w:rFonts w:asciiTheme="minorEastAsia" w:eastAsiaTheme="minorEastAsia" w:hAnsiTheme="minorEastAsia"/>
        </w:rPr>
        <w:t>(</w:t>
      </w:r>
      <w:r w:rsidR="000D613C" w:rsidRPr="00B30504">
        <w:rPr>
          <w:rFonts w:asciiTheme="minorEastAsia" w:eastAsiaTheme="minorEastAsia" w:hAnsiTheme="minorEastAsia" w:cs="ＭＳ 明朝" w:hint="eastAsia"/>
        </w:rPr>
        <w:t>２</w:t>
      </w:r>
      <w:r w:rsidR="000D613C" w:rsidRPr="00B30504">
        <w:rPr>
          <w:rFonts w:asciiTheme="minorEastAsia" w:eastAsiaTheme="minorEastAsia" w:hAnsiTheme="minorEastAsia"/>
        </w:rPr>
        <w:t>)</w:t>
      </w:r>
      <w:r w:rsidR="000D613C" w:rsidRPr="00B30504">
        <w:rPr>
          <w:rFonts w:asciiTheme="minorEastAsia" w:eastAsiaTheme="minorEastAsia" w:hAnsiTheme="minorEastAsia" w:cs="ＭＳ 明朝" w:hint="eastAsia"/>
        </w:rPr>
        <w:t>アからウのいずれにも該当しない事業）の名称を記載する。</w:t>
      </w:r>
    </w:p>
    <w:p w14:paraId="5655DA16" w14:textId="3144313F" w:rsidR="000D613C" w:rsidRPr="00B30504" w:rsidRDefault="00681F8B" w:rsidP="00681F8B">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hint="eastAsia"/>
        </w:rPr>
        <w:t>○</w:t>
      </w:r>
      <w:r w:rsidR="00884D03"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「売上高」欄は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「農業」及び「その他事業」について</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前々回報告された売上高</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前回報告された売上高及び今回報告された売上高を</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それぞれ記載するとともに</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それらの３事業年度分の売上高を合計し</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「合計」欄に記載する。</w:t>
      </w:r>
    </w:p>
    <w:p w14:paraId="369C6B50" w14:textId="566552B5" w:rsidR="000D613C" w:rsidRPr="00B30504" w:rsidRDefault="00681F8B" w:rsidP="00681F8B">
      <w:pPr>
        <w:ind w:left="203" w:hangingChars="100" w:hanging="203"/>
        <w:rPr>
          <w:rFonts w:asciiTheme="minorEastAsia" w:eastAsiaTheme="minorEastAsia" w:hAnsiTheme="minorEastAsia" w:cs="ＭＳ 明朝"/>
        </w:rPr>
      </w:pPr>
      <w:r w:rsidRPr="00B30504">
        <w:rPr>
          <w:rFonts w:asciiTheme="minorEastAsia" w:eastAsiaTheme="minorEastAsia" w:hAnsiTheme="minorEastAsia" w:cs="ＭＳ 明朝" w:hint="eastAsia"/>
        </w:rPr>
        <w:t>○</w:t>
      </w:r>
      <w:r w:rsidR="00884D03"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構成員数の「総数」欄は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構成員の総数を記載する。株式会社にあってはカッコ内に総株主の議決権の数を記載する。</w:t>
      </w:r>
    </w:p>
    <w:p w14:paraId="666A3B83" w14:textId="6D2EDBF5" w:rsidR="00BB34ED" w:rsidRPr="00B30504" w:rsidRDefault="00BB34ED" w:rsidP="00681F8B">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rPr>
        <w:t>○　「組合員（農事組合法人）」欄には、農事組合法人の場合に組合員数を記載する（農事組合法人には、農地法第２条第３項第２号の議決権要件が適用され</w:t>
      </w:r>
      <w:r w:rsidR="002D7239" w:rsidRPr="00B30504">
        <w:rPr>
          <w:rFonts w:asciiTheme="minorEastAsia" w:eastAsiaTheme="minorEastAsia" w:hAnsiTheme="minorEastAsia" w:cs="ＭＳ 明朝"/>
        </w:rPr>
        <w:t>ない</w:t>
      </w:r>
      <w:r w:rsidRPr="00B30504">
        <w:rPr>
          <w:rFonts w:asciiTheme="minorEastAsia" w:eastAsiaTheme="minorEastAsia" w:hAnsiTheme="minorEastAsia" w:cs="ＭＳ 明朝"/>
        </w:rPr>
        <w:t>ため、「農地提供者」欄以下の記載は不要。</w:t>
      </w:r>
    </w:p>
    <w:p w14:paraId="29CDB66D" w14:textId="566A6ACD" w:rsidR="000D613C" w:rsidRPr="00B30504" w:rsidRDefault="000D613C" w:rsidP="006E6E26">
      <w:pPr>
        <w:ind w:left="229" w:hangingChars="113" w:hanging="229"/>
        <w:rPr>
          <w:rFonts w:asciiTheme="minorEastAsia" w:eastAsiaTheme="minorEastAsia" w:hAnsiTheme="minorEastAsia" w:cs="Times New Roman"/>
        </w:rPr>
      </w:pPr>
      <w:r w:rsidRPr="00B30504">
        <w:rPr>
          <w:rFonts w:asciiTheme="minorEastAsia" w:eastAsiaTheme="minorEastAsia" w:hAnsiTheme="minorEastAsia" w:cs="ＭＳ 明朝" w:hint="eastAsia"/>
        </w:rPr>
        <w:lastRenderedPageBreak/>
        <w:t>○</w:t>
      </w:r>
      <w:r w:rsidR="00884D03" w:rsidRPr="00B30504">
        <w:rPr>
          <w:rFonts w:asciiTheme="minorEastAsia" w:eastAsiaTheme="minorEastAsia" w:hAnsiTheme="minorEastAsia" w:cs="ＭＳ 明朝" w:hint="eastAsia"/>
        </w:rPr>
        <w:t xml:space="preserve">　</w:t>
      </w:r>
      <w:r w:rsidRPr="00B30504">
        <w:rPr>
          <w:rFonts w:asciiTheme="minorEastAsia" w:eastAsiaTheme="minorEastAsia" w:hAnsiTheme="minorEastAsia" w:cs="ＭＳ 明朝" w:hint="eastAsia"/>
        </w:rPr>
        <w:t>「農地提供者」欄には</w:t>
      </w:r>
      <w:r w:rsidR="00BB34ED" w:rsidRPr="00B30504">
        <w:rPr>
          <w:rFonts w:asciiTheme="minorEastAsia" w:eastAsiaTheme="minorEastAsia" w:hAnsiTheme="minorEastAsia" w:cs="ＭＳ 明朝" w:hint="eastAsia"/>
        </w:rPr>
        <w:t>、</w:t>
      </w:r>
      <w:r w:rsidRPr="00B30504">
        <w:rPr>
          <w:rFonts w:asciiTheme="minorEastAsia" w:eastAsiaTheme="minorEastAsia" w:hAnsiTheme="minorEastAsia" w:cs="ＭＳ 明朝" w:hint="eastAsia"/>
        </w:rPr>
        <w:t>農地法第２条第３項第２号イ</w:t>
      </w:r>
      <w:r w:rsidR="00BB34ED" w:rsidRPr="00B30504">
        <w:rPr>
          <w:rFonts w:asciiTheme="minorEastAsia" w:eastAsiaTheme="minorEastAsia" w:hAnsiTheme="minorEastAsia" w:cs="ＭＳ 明朝" w:hint="eastAsia"/>
        </w:rPr>
        <w:t>、</w:t>
      </w:r>
      <w:r w:rsidRPr="00B30504">
        <w:rPr>
          <w:rFonts w:asciiTheme="minorEastAsia" w:eastAsiaTheme="minorEastAsia" w:hAnsiTheme="minorEastAsia" w:cs="ＭＳ 明朝" w:hint="eastAsia"/>
        </w:rPr>
        <w:t>ロ</w:t>
      </w:r>
      <w:r w:rsidR="00BB34ED" w:rsidRPr="00B30504">
        <w:rPr>
          <w:rFonts w:asciiTheme="minorEastAsia" w:eastAsiaTheme="minorEastAsia" w:hAnsiTheme="minorEastAsia" w:cs="ＭＳ 明朝" w:hint="eastAsia"/>
        </w:rPr>
        <w:t>、</w:t>
      </w:r>
      <w:r w:rsidRPr="00B30504">
        <w:rPr>
          <w:rFonts w:asciiTheme="minorEastAsia" w:eastAsiaTheme="minorEastAsia" w:hAnsiTheme="minorEastAsia" w:cs="ＭＳ 明朝" w:hint="eastAsia"/>
        </w:rPr>
        <w:t>ハ</w:t>
      </w:r>
      <w:r w:rsidR="00BB34ED" w:rsidRPr="00B30504">
        <w:rPr>
          <w:rFonts w:asciiTheme="minorEastAsia" w:eastAsiaTheme="minorEastAsia" w:hAnsiTheme="minorEastAsia" w:cs="ＭＳ 明朝" w:hint="eastAsia"/>
        </w:rPr>
        <w:t>、</w:t>
      </w:r>
      <w:r w:rsidR="006E6E26" w:rsidRPr="00B30504">
        <w:rPr>
          <w:rFonts w:asciiTheme="minorEastAsia" w:eastAsiaTheme="minorEastAsia" w:hAnsiTheme="minorEastAsia" w:cs="ＭＳ 明朝" w:hint="eastAsia"/>
        </w:rPr>
        <w:t>ニ</w:t>
      </w:r>
      <w:r w:rsidRPr="00B30504">
        <w:rPr>
          <w:rFonts w:asciiTheme="minorEastAsia" w:eastAsiaTheme="minorEastAsia" w:hAnsiTheme="minorEastAsia" w:cs="ＭＳ 明朝" w:hint="eastAsia"/>
        </w:rPr>
        <w:t>に該当する者の数を記載する。</w:t>
      </w:r>
    </w:p>
    <w:p w14:paraId="53DC4FAF" w14:textId="71065721" w:rsidR="000D613C" w:rsidRPr="00B30504" w:rsidRDefault="000D613C" w:rsidP="000D613C">
      <w:pPr>
        <w:rPr>
          <w:rFonts w:asciiTheme="minorEastAsia" w:eastAsiaTheme="minorEastAsia" w:hAnsiTheme="minorEastAsia" w:cs="Times New Roman"/>
        </w:rPr>
      </w:pPr>
      <w:r w:rsidRPr="00B30504">
        <w:rPr>
          <w:rFonts w:asciiTheme="minorEastAsia" w:eastAsiaTheme="minorEastAsia" w:hAnsiTheme="minorEastAsia" w:cs="ＭＳ 明朝" w:hint="eastAsia"/>
        </w:rPr>
        <w:t>○</w:t>
      </w:r>
      <w:r w:rsidR="00884D03" w:rsidRPr="00B30504">
        <w:rPr>
          <w:rFonts w:asciiTheme="minorEastAsia" w:eastAsiaTheme="minorEastAsia" w:hAnsiTheme="minorEastAsia" w:cs="ＭＳ 明朝" w:hint="eastAsia"/>
        </w:rPr>
        <w:t xml:space="preserve">　</w:t>
      </w:r>
      <w:r w:rsidRPr="00B30504">
        <w:rPr>
          <w:rFonts w:asciiTheme="minorEastAsia" w:eastAsiaTheme="minorEastAsia" w:hAnsiTheme="minorEastAsia" w:cs="ＭＳ 明朝" w:hint="eastAsia"/>
        </w:rPr>
        <w:t>「常時従事者」欄には</w:t>
      </w:r>
      <w:r w:rsidR="00BB34ED" w:rsidRPr="00B30504">
        <w:rPr>
          <w:rFonts w:asciiTheme="minorEastAsia" w:eastAsiaTheme="minorEastAsia" w:hAnsiTheme="minorEastAsia" w:cs="ＭＳ 明朝" w:hint="eastAsia"/>
        </w:rPr>
        <w:t>、</w:t>
      </w:r>
      <w:r w:rsidRPr="00B30504">
        <w:rPr>
          <w:rFonts w:asciiTheme="minorEastAsia" w:eastAsiaTheme="minorEastAsia" w:hAnsiTheme="minorEastAsia" w:cs="ＭＳ 明朝" w:hint="eastAsia"/>
        </w:rPr>
        <w:t>農地法第２条第３項第２号</w:t>
      </w:r>
      <w:r w:rsidR="006E6E26" w:rsidRPr="00B30504">
        <w:rPr>
          <w:rFonts w:asciiTheme="minorEastAsia" w:eastAsiaTheme="minorEastAsia" w:hAnsiTheme="minorEastAsia" w:cs="ＭＳ 明朝" w:hint="eastAsia"/>
        </w:rPr>
        <w:t>ホ</w:t>
      </w:r>
      <w:r w:rsidRPr="00B30504">
        <w:rPr>
          <w:rFonts w:asciiTheme="minorEastAsia" w:eastAsiaTheme="minorEastAsia" w:hAnsiTheme="minorEastAsia" w:cs="ＭＳ 明朝" w:hint="eastAsia"/>
        </w:rPr>
        <w:t>に該当する者の数を記載する。</w:t>
      </w:r>
    </w:p>
    <w:p w14:paraId="45E9CF7B" w14:textId="6DA97A57" w:rsidR="00884D03" w:rsidRPr="00B30504" w:rsidRDefault="000D613C" w:rsidP="000D613C">
      <w:pPr>
        <w:rPr>
          <w:rFonts w:asciiTheme="minorEastAsia" w:eastAsiaTheme="minorEastAsia" w:hAnsiTheme="minorEastAsia" w:cs="ＭＳ 明朝"/>
        </w:rPr>
      </w:pPr>
      <w:r w:rsidRPr="00B30504">
        <w:rPr>
          <w:rFonts w:asciiTheme="minorEastAsia" w:eastAsiaTheme="minorEastAsia" w:hAnsiTheme="minorEastAsia" w:cs="ＭＳ 明朝" w:hint="eastAsia"/>
        </w:rPr>
        <w:t>○</w:t>
      </w:r>
      <w:r w:rsidR="00884D03" w:rsidRPr="00B30504">
        <w:rPr>
          <w:rFonts w:asciiTheme="minorEastAsia" w:eastAsiaTheme="minorEastAsia" w:hAnsiTheme="minorEastAsia" w:cs="ＭＳ 明朝" w:hint="eastAsia"/>
        </w:rPr>
        <w:t xml:space="preserve">　</w:t>
      </w:r>
      <w:r w:rsidRPr="00B30504">
        <w:rPr>
          <w:rFonts w:asciiTheme="minorEastAsia" w:eastAsiaTheme="minorEastAsia" w:hAnsiTheme="minorEastAsia" w:cs="ＭＳ 明朝" w:hint="eastAsia"/>
        </w:rPr>
        <w:t>「農作業委託者」欄は</w:t>
      </w:r>
      <w:r w:rsidR="00BB34ED" w:rsidRPr="00B30504">
        <w:rPr>
          <w:rFonts w:asciiTheme="minorEastAsia" w:eastAsiaTheme="minorEastAsia" w:hAnsiTheme="minorEastAsia" w:cs="ＭＳ 明朝" w:hint="eastAsia"/>
        </w:rPr>
        <w:t>、</w:t>
      </w:r>
      <w:r w:rsidRPr="00B30504">
        <w:rPr>
          <w:rFonts w:asciiTheme="minorEastAsia" w:eastAsiaTheme="minorEastAsia" w:hAnsiTheme="minorEastAsia" w:cs="ＭＳ 明朝" w:hint="eastAsia"/>
        </w:rPr>
        <w:t>農地法第２条第３項第２号</w:t>
      </w:r>
      <w:r w:rsidR="006E6E26" w:rsidRPr="00B30504">
        <w:rPr>
          <w:rFonts w:asciiTheme="minorEastAsia" w:eastAsiaTheme="minorEastAsia" w:hAnsiTheme="minorEastAsia" w:cs="ＭＳ 明朝" w:hint="eastAsia"/>
        </w:rPr>
        <w:t>ヘ</w:t>
      </w:r>
      <w:r w:rsidRPr="00B30504">
        <w:rPr>
          <w:rFonts w:asciiTheme="minorEastAsia" w:eastAsiaTheme="minorEastAsia" w:hAnsiTheme="minorEastAsia" w:cs="ＭＳ 明朝" w:hint="eastAsia"/>
        </w:rPr>
        <w:t>に該当する者の数を記載する。</w:t>
      </w:r>
    </w:p>
    <w:p w14:paraId="35C97288" w14:textId="0FBB0A4B" w:rsidR="000D613C" w:rsidRPr="00B30504" w:rsidRDefault="00681F8B" w:rsidP="00884D03">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hint="eastAsia"/>
        </w:rPr>
        <w:t>○</w:t>
      </w:r>
      <w:r w:rsidR="00884D03"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w:t>
      </w:r>
      <w:r w:rsidR="006E6E26" w:rsidRPr="00B30504">
        <w:rPr>
          <w:rFonts w:asciiTheme="minorEastAsia" w:eastAsiaTheme="minorEastAsia" w:hAnsiTheme="minorEastAsia" w:cs="ＭＳ 明朝" w:hint="eastAsia"/>
        </w:rPr>
        <w:t>農地中間管理機構</w:t>
      </w:r>
      <w:r w:rsidR="000D613C" w:rsidRPr="00B30504">
        <w:rPr>
          <w:rFonts w:asciiTheme="minorEastAsia" w:eastAsiaTheme="minorEastAsia" w:hAnsiTheme="minorEastAsia" w:cs="ＭＳ 明朝" w:hint="eastAsia"/>
        </w:rPr>
        <w:t>」欄には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農地法第２条第３項第２号</w:t>
      </w:r>
      <w:r w:rsidR="006E6E26" w:rsidRPr="00B30504">
        <w:rPr>
          <w:rFonts w:asciiTheme="minorEastAsia" w:eastAsiaTheme="minorEastAsia" w:hAnsiTheme="minorEastAsia" w:cs="ＭＳ 明朝" w:hint="eastAsia"/>
        </w:rPr>
        <w:t>ト</w:t>
      </w:r>
      <w:r w:rsidR="000D613C" w:rsidRPr="00B30504">
        <w:rPr>
          <w:rFonts w:asciiTheme="minorEastAsia" w:eastAsiaTheme="minorEastAsia" w:hAnsiTheme="minorEastAsia" w:cs="ＭＳ 明朝" w:hint="eastAsia"/>
        </w:rPr>
        <w:t>に該当する者の数を記載する。</w:t>
      </w:r>
    </w:p>
    <w:p w14:paraId="0C3BA4E0" w14:textId="661F3BBB" w:rsidR="000D613C" w:rsidRPr="00B30504" w:rsidRDefault="00681F8B" w:rsidP="00681F8B">
      <w:pPr>
        <w:rPr>
          <w:rFonts w:asciiTheme="minorEastAsia" w:eastAsiaTheme="minorEastAsia" w:hAnsiTheme="minorEastAsia" w:cs="Times New Roman"/>
        </w:rPr>
      </w:pPr>
      <w:r w:rsidRPr="00B30504">
        <w:rPr>
          <w:rFonts w:asciiTheme="minorEastAsia" w:eastAsiaTheme="minorEastAsia" w:hAnsiTheme="minorEastAsia" w:cs="ＭＳ 明朝" w:hint="eastAsia"/>
        </w:rPr>
        <w:t>○</w:t>
      </w:r>
      <w:r w:rsidR="00884D03"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「市町村・農協等」欄には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農地法第２条第３項第２号</w:t>
      </w:r>
      <w:r w:rsidR="006E6E26" w:rsidRPr="00B30504">
        <w:rPr>
          <w:rFonts w:asciiTheme="minorEastAsia" w:eastAsiaTheme="minorEastAsia" w:hAnsiTheme="minorEastAsia" w:cs="ＭＳ 明朝" w:hint="eastAsia"/>
        </w:rPr>
        <w:t>チ</w:t>
      </w:r>
      <w:r w:rsidR="000D613C" w:rsidRPr="00B30504">
        <w:rPr>
          <w:rFonts w:asciiTheme="minorEastAsia" w:eastAsiaTheme="minorEastAsia" w:hAnsiTheme="minorEastAsia" w:cs="ＭＳ 明朝" w:hint="eastAsia"/>
        </w:rPr>
        <w:t>に該当する者の数を記載する。</w:t>
      </w:r>
    </w:p>
    <w:p w14:paraId="6730D434" w14:textId="29DCA3B2" w:rsidR="00092669" w:rsidRPr="00B30504" w:rsidRDefault="00681F8B" w:rsidP="00681F8B">
      <w:pPr>
        <w:ind w:left="215" w:hangingChars="106" w:hanging="215"/>
        <w:rPr>
          <w:rFonts w:asciiTheme="minorEastAsia" w:eastAsiaTheme="minorEastAsia" w:hAnsiTheme="minorEastAsia" w:cs="Times New Roman"/>
        </w:rPr>
      </w:pPr>
      <w:r w:rsidRPr="00B30504">
        <w:rPr>
          <w:rFonts w:asciiTheme="minorEastAsia" w:eastAsiaTheme="minorEastAsia" w:hAnsiTheme="minorEastAsia" w:cs="ＭＳ 明朝" w:hint="eastAsia"/>
        </w:rPr>
        <w:t>○</w:t>
      </w:r>
      <w:r w:rsidR="00884D03"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「承認会社」欄には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農</w:t>
      </w:r>
      <w:r w:rsidRPr="00B30504">
        <w:rPr>
          <w:rFonts w:asciiTheme="minorEastAsia" w:eastAsiaTheme="minorEastAsia" w:hAnsiTheme="minorEastAsia" w:cs="ＭＳ 明朝" w:hint="eastAsia"/>
        </w:rPr>
        <w:t>林漁</w:t>
      </w:r>
      <w:r w:rsidR="000D613C" w:rsidRPr="00B30504">
        <w:rPr>
          <w:rFonts w:asciiTheme="minorEastAsia" w:eastAsiaTheme="minorEastAsia" w:hAnsiTheme="minorEastAsia" w:cs="ＭＳ 明朝" w:hint="eastAsia"/>
        </w:rPr>
        <w:t>業法人</w:t>
      </w:r>
      <w:r w:rsidR="003C08A2" w:rsidRPr="00B30504">
        <w:rPr>
          <w:rFonts w:asciiTheme="minorEastAsia" w:eastAsiaTheme="minorEastAsia" w:hAnsiTheme="minorEastAsia" w:cs="ＭＳ 明朝" w:hint="eastAsia"/>
        </w:rPr>
        <w:t>等</w:t>
      </w:r>
      <w:r w:rsidR="000D613C" w:rsidRPr="00B30504">
        <w:rPr>
          <w:rFonts w:asciiTheme="minorEastAsia" w:eastAsiaTheme="minorEastAsia" w:hAnsiTheme="minorEastAsia" w:cs="ＭＳ 明朝" w:hint="eastAsia"/>
        </w:rPr>
        <w:t>に対する投資の円滑化に関する特別措置法第５条に規定する承認会社の数を記入する。（「承認会社」欄の下段「議決権の状況」欄には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その承認会社の総株主の議決権の合計を記載するとともに</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このうち</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市町村</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農協</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農協連合会又は農林中央金庫が有する議決権の合計をカッコ内に記載する。）</w:t>
      </w:r>
    </w:p>
    <w:p w14:paraId="5749BCE2" w14:textId="265C723D" w:rsidR="000D613C" w:rsidRPr="00B30504" w:rsidRDefault="000D613C" w:rsidP="00884D03">
      <w:pPr>
        <w:ind w:leftChars="100" w:left="203" w:firstLineChars="100" w:firstLine="203"/>
        <w:rPr>
          <w:rFonts w:asciiTheme="minorEastAsia" w:eastAsiaTheme="minorEastAsia" w:hAnsiTheme="minorEastAsia" w:cs="Times New Roman"/>
        </w:rPr>
      </w:pPr>
      <w:r w:rsidRPr="00B30504">
        <w:rPr>
          <w:rFonts w:asciiTheme="minorEastAsia" w:eastAsiaTheme="minorEastAsia" w:hAnsiTheme="minorEastAsia" w:cs="ＭＳ 明朝" w:hint="eastAsia"/>
        </w:rPr>
        <w:t>なお</w:t>
      </w:r>
      <w:r w:rsidR="00BB34ED" w:rsidRPr="00B30504">
        <w:rPr>
          <w:rFonts w:asciiTheme="minorEastAsia" w:eastAsiaTheme="minorEastAsia" w:hAnsiTheme="minorEastAsia" w:cs="ＭＳ 明朝" w:hint="eastAsia"/>
        </w:rPr>
        <w:t>、</w:t>
      </w:r>
      <w:r w:rsidRPr="00B30504">
        <w:rPr>
          <w:rFonts w:asciiTheme="minorEastAsia" w:eastAsiaTheme="minorEastAsia" w:hAnsiTheme="minorEastAsia" w:cs="ＭＳ 明朝" w:hint="eastAsia"/>
        </w:rPr>
        <w:t>複数の承認会社が構成員となっている法人にあっては</w:t>
      </w:r>
      <w:r w:rsidR="00BB34ED" w:rsidRPr="00B30504">
        <w:rPr>
          <w:rFonts w:asciiTheme="minorEastAsia" w:eastAsiaTheme="minorEastAsia" w:hAnsiTheme="minorEastAsia" w:cs="ＭＳ 明朝" w:hint="eastAsia"/>
        </w:rPr>
        <w:t>、</w:t>
      </w:r>
      <w:r w:rsidRPr="00B30504">
        <w:rPr>
          <w:rFonts w:asciiTheme="minorEastAsia" w:eastAsiaTheme="minorEastAsia" w:hAnsiTheme="minorEastAsia" w:cs="ＭＳ 明朝" w:hint="eastAsia"/>
        </w:rPr>
        <w:t>承認会社ごとに区分して議決権の保有状況を記載する。</w:t>
      </w:r>
    </w:p>
    <w:p w14:paraId="7A3C9A9F" w14:textId="22D61AA9" w:rsidR="000D613C" w:rsidRPr="00B30504" w:rsidRDefault="00884D03" w:rsidP="00884D03">
      <w:pPr>
        <w:ind w:left="215" w:hangingChars="106" w:hanging="215"/>
        <w:rPr>
          <w:rFonts w:asciiTheme="minorEastAsia" w:eastAsiaTheme="minorEastAsia" w:hAnsiTheme="minorEastAsia" w:cs="Times New Roman"/>
        </w:rPr>
      </w:pPr>
      <w:r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w:t>
      </w:r>
      <w:r w:rsidR="006E6E26" w:rsidRPr="00B30504">
        <w:rPr>
          <w:rFonts w:asciiTheme="minorEastAsia" w:eastAsiaTheme="minorEastAsia" w:hAnsiTheme="minorEastAsia" w:cs="ＭＳ 明朝" w:hint="eastAsia"/>
        </w:rPr>
        <w:t>理事等数</w:t>
      </w:r>
      <w:r w:rsidR="000D613C" w:rsidRPr="00B30504">
        <w:rPr>
          <w:rFonts w:asciiTheme="minorEastAsia" w:eastAsiaTheme="minorEastAsia" w:hAnsiTheme="minorEastAsia" w:cs="ＭＳ 明朝" w:hint="eastAsia"/>
        </w:rPr>
        <w:t>」の「</w:t>
      </w:r>
      <w:r w:rsidR="006E6E26" w:rsidRPr="00B30504">
        <w:rPr>
          <w:rFonts w:asciiTheme="minorEastAsia" w:eastAsiaTheme="minorEastAsia" w:hAnsiTheme="minorEastAsia" w:cs="ＭＳ 明朝" w:hint="eastAsia"/>
        </w:rPr>
        <w:t>理事等の</w:t>
      </w:r>
      <w:r w:rsidR="000D613C" w:rsidRPr="00B30504">
        <w:rPr>
          <w:rFonts w:asciiTheme="minorEastAsia" w:eastAsiaTheme="minorEastAsia" w:hAnsiTheme="minorEastAsia" w:cs="ＭＳ 明朝" w:hint="eastAsia"/>
        </w:rPr>
        <w:t>総数」欄には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農事組合法人については理事</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株式会社については取締役</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持分会社については業務を執行する社員（以下「</w:t>
      </w:r>
      <w:r w:rsidR="006E6E26" w:rsidRPr="00B30504">
        <w:rPr>
          <w:rFonts w:asciiTheme="minorEastAsia" w:eastAsiaTheme="minorEastAsia" w:hAnsiTheme="minorEastAsia" w:cs="ＭＳ 明朝" w:hint="eastAsia"/>
        </w:rPr>
        <w:t>理事等</w:t>
      </w:r>
      <w:r w:rsidR="000D613C" w:rsidRPr="00B30504">
        <w:rPr>
          <w:rFonts w:asciiTheme="minorEastAsia" w:eastAsiaTheme="minorEastAsia" w:hAnsiTheme="minorEastAsia" w:cs="ＭＳ 明朝" w:hint="eastAsia"/>
        </w:rPr>
        <w:t>」という。）の実数を記載する。</w:t>
      </w:r>
    </w:p>
    <w:p w14:paraId="0204CBF6" w14:textId="7264C42F" w:rsidR="004D472D" w:rsidRPr="00B30504" w:rsidRDefault="00884D03" w:rsidP="00884D03">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「農業に常時従事する構成員数」欄には</w:t>
      </w:r>
      <w:r w:rsidR="00BB34ED" w:rsidRPr="00B30504">
        <w:rPr>
          <w:rFonts w:asciiTheme="minorEastAsia" w:eastAsiaTheme="minorEastAsia" w:hAnsiTheme="minorEastAsia" w:cs="ＭＳ 明朝" w:hint="eastAsia"/>
        </w:rPr>
        <w:t>、</w:t>
      </w:r>
      <w:r w:rsidR="006E6E26" w:rsidRPr="00B30504">
        <w:rPr>
          <w:rFonts w:asciiTheme="minorEastAsia" w:eastAsiaTheme="minorEastAsia" w:hAnsiTheme="minorEastAsia" w:cs="ＭＳ 明朝" w:hint="eastAsia"/>
        </w:rPr>
        <w:t>理事等</w:t>
      </w:r>
      <w:r w:rsidR="000D613C" w:rsidRPr="00B30504">
        <w:rPr>
          <w:rFonts w:asciiTheme="minorEastAsia" w:eastAsiaTheme="minorEastAsia" w:hAnsiTheme="minorEastAsia" w:cs="ＭＳ 明朝" w:hint="eastAsia"/>
        </w:rPr>
        <w:t>の総数のうちその法人の行う農業に常時従事したと認められる構成員の数を記載する。</w:t>
      </w:r>
    </w:p>
    <w:p w14:paraId="0D115C22" w14:textId="2302A15F" w:rsidR="004D472D" w:rsidRPr="00B30504" w:rsidRDefault="00884D03" w:rsidP="00884D03">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hint="eastAsia"/>
        </w:rPr>
        <w:t>○</w:t>
      </w:r>
      <w:r w:rsidR="006E6E26"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「うち農作業に従事する</w:t>
      </w:r>
      <w:r w:rsidR="006E6E26" w:rsidRPr="00B30504">
        <w:rPr>
          <w:rFonts w:asciiTheme="minorEastAsia" w:eastAsiaTheme="minorEastAsia" w:hAnsiTheme="minorEastAsia" w:cs="ＭＳ 明朝" w:hint="eastAsia"/>
        </w:rPr>
        <w:t>常時従事者の</w:t>
      </w:r>
      <w:r w:rsidR="000D613C" w:rsidRPr="00B30504">
        <w:rPr>
          <w:rFonts w:asciiTheme="minorEastAsia" w:eastAsiaTheme="minorEastAsia" w:hAnsiTheme="minorEastAsia" w:cs="ＭＳ 明朝" w:hint="eastAsia"/>
        </w:rPr>
        <w:t>数」欄には</w:t>
      </w:r>
      <w:r w:rsidR="00BB34ED" w:rsidRPr="00B30504">
        <w:rPr>
          <w:rFonts w:asciiTheme="minorEastAsia" w:eastAsiaTheme="minorEastAsia" w:hAnsiTheme="minorEastAsia" w:cs="ＭＳ 明朝" w:hint="eastAsia"/>
        </w:rPr>
        <w:t>、</w:t>
      </w:r>
      <w:r w:rsidR="006E6E26" w:rsidRPr="00B30504">
        <w:rPr>
          <w:rFonts w:asciiTheme="minorEastAsia" w:eastAsiaTheme="minorEastAsia" w:hAnsiTheme="minorEastAsia" w:cs="ＭＳ 明朝" w:hint="eastAsia"/>
        </w:rPr>
        <w:t>法人の農業の常時従事者である理事等のうち</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法人の事業に農地法施行規則第９条に規定する日数以上従事したと認められる者の数を記載する</w:t>
      </w:r>
      <w:r w:rsidR="006E6E26" w:rsidRPr="00B30504">
        <w:rPr>
          <w:rFonts w:asciiTheme="minorEastAsia" w:eastAsiaTheme="minorEastAsia" w:hAnsiTheme="minorEastAsia" w:cs="ＭＳ 明朝" w:hint="eastAsia"/>
        </w:rPr>
        <w:t>（法人の構成員であるかどうかは問わない）</w:t>
      </w:r>
      <w:r w:rsidR="000D613C" w:rsidRPr="00B30504">
        <w:rPr>
          <w:rFonts w:asciiTheme="minorEastAsia" w:eastAsiaTheme="minorEastAsia" w:hAnsiTheme="minorEastAsia" w:cs="ＭＳ 明朝" w:hint="eastAsia"/>
        </w:rPr>
        <w:t>。</w:t>
      </w:r>
    </w:p>
    <w:p w14:paraId="6E084DEE" w14:textId="191047D9" w:rsidR="006E6E26" w:rsidRPr="00B30504" w:rsidRDefault="00884D03" w:rsidP="00884D03">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Times New Roman" w:hint="eastAsia"/>
        </w:rPr>
        <w:t>○</w:t>
      </w:r>
      <w:r w:rsidR="006E6E26" w:rsidRPr="00B30504">
        <w:rPr>
          <w:rFonts w:asciiTheme="minorEastAsia" w:eastAsiaTheme="minorEastAsia" w:hAnsiTheme="minorEastAsia" w:cs="Times New Roman" w:hint="eastAsia"/>
        </w:rPr>
        <w:t xml:space="preserve">　「農作業に従事する重要使用人数」には</w:t>
      </w:r>
      <w:r w:rsidR="00BB34ED" w:rsidRPr="00B30504">
        <w:rPr>
          <w:rFonts w:asciiTheme="minorEastAsia" w:eastAsiaTheme="minorEastAsia" w:hAnsiTheme="minorEastAsia" w:cs="Times New Roman" w:hint="eastAsia"/>
        </w:rPr>
        <w:t>、</w:t>
      </w:r>
      <w:r w:rsidR="006E6E26" w:rsidRPr="00B30504">
        <w:rPr>
          <w:rFonts w:asciiTheme="minorEastAsia" w:eastAsiaTheme="minorEastAsia" w:hAnsiTheme="minorEastAsia" w:cs="Times New Roman" w:hint="eastAsia"/>
        </w:rPr>
        <w:t>理事等以外で農作業に農地法施行規則第９条に規定する日数以上従事したと認められる</w:t>
      </w:r>
      <w:r w:rsidR="00BB34ED" w:rsidRPr="00B30504">
        <w:rPr>
          <w:rFonts w:asciiTheme="minorEastAsia" w:eastAsiaTheme="minorEastAsia" w:hAnsiTheme="minorEastAsia" w:cs="Times New Roman" w:hint="eastAsia"/>
        </w:rPr>
        <w:t>、</w:t>
      </w:r>
      <w:r w:rsidR="006E6E26" w:rsidRPr="00B30504">
        <w:rPr>
          <w:rFonts w:asciiTheme="minorEastAsia" w:eastAsiaTheme="minorEastAsia" w:hAnsiTheme="minorEastAsia" w:cs="Times New Roman" w:hint="eastAsia"/>
        </w:rPr>
        <w:t>法人が行う農業に関する権限及び責任を有する使用人（農地法施行規則第７条）の数を記載する。</w:t>
      </w:r>
    </w:p>
    <w:p w14:paraId="4FA2A288" w14:textId="31E98794" w:rsidR="000D613C" w:rsidRPr="00B30504" w:rsidRDefault="00884D03" w:rsidP="00884D03">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「要件を満たさなくなるおそれがある事実関係（勧告した場合には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翌年に是正状況等を記載する。）」欄は</w:t>
      </w:r>
      <w:r w:rsidR="006E6E26" w:rsidRPr="00B30504">
        <w:rPr>
          <w:rFonts w:asciiTheme="minorEastAsia" w:eastAsiaTheme="minorEastAsia" w:hAnsiTheme="minorEastAsia" w:cs="ＭＳ 明朝" w:hint="eastAsia"/>
        </w:rPr>
        <w:t>農地所有適格法人</w:t>
      </w:r>
      <w:r w:rsidR="000D613C" w:rsidRPr="00B30504">
        <w:rPr>
          <w:rFonts w:asciiTheme="minorEastAsia" w:eastAsiaTheme="minorEastAsia" w:hAnsiTheme="minorEastAsia" w:cs="ＭＳ 明朝" w:hint="eastAsia"/>
        </w:rPr>
        <w:t>の報告書等から</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法人が要件を満たさなくなるおそれがあると判断し農地法第６条第２項の規定により是正を勧告した場合には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本欄に要件を満たさなくなるおそれがあると判断した根拠となる事実関係を記載するとともに</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翌年の同欄にその是正状況を記載する。</w:t>
      </w:r>
    </w:p>
    <w:p w14:paraId="2D420882" w14:textId="36AA2151" w:rsidR="000D613C" w:rsidRPr="00B30504" w:rsidRDefault="00884D03" w:rsidP="00884D03">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hint="eastAsia"/>
        </w:rPr>
        <w:t xml:space="preserve">○　</w:t>
      </w:r>
      <w:r w:rsidR="006E6E26" w:rsidRPr="00B30504">
        <w:rPr>
          <w:rFonts w:asciiTheme="minorEastAsia" w:eastAsiaTheme="minorEastAsia" w:hAnsiTheme="minorEastAsia" w:cs="ＭＳ 明朝" w:hint="eastAsia"/>
        </w:rPr>
        <w:t>農地所有適格法人</w:t>
      </w:r>
      <w:r w:rsidR="000D613C" w:rsidRPr="00B30504">
        <w:rPr>
          <w:rFonts w:asciiTheme="minorEastAsia" w:eastAsiaTheme="minorEastAsia" w:hAnsiTheme="minorEastAsia" w:cs="ＭＳ 明朝" w:hint="eastAsia"/>
        </w:rPr>
        <w:t>が従たる事務所（支店</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支所</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分場等）において農地等を耕作又は養畜の事業に供している場合</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その従たる事務所の所在地を管轄する農業委員会は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本確認書の各欄について</w:t>
      </w:r>
      <w:r w:rsidR="00BB34ED" w:rsidRPr="00B30504">
        <w:rPr>
          <w:rFonts w:asciiTheme="minorEastAsia" w:eastAsiaTheme="minorEastAsia" w:hAnsiTheme="minorEastAsia"/>
        </w:rPr>
        <w:t>、</w:t>
      </w:r>
      <w:r w:rsidR="000D613C" w:rsidRPr="00B30504">
        <w:rPr>
          <w:rFonts w:asciiTheme="minorEastAsia" w:eastAsiaTheme="minorEastAsia" w:hAnsiTheme="minorEastAsia" w:cs="ＭＳ 明朝" w:hint="eastAsia"/>
        </w:rPr>
        <w:t>法人全体の情報を記載する他</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併せて</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管内に所在する従たる事務所（支店</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支所</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分場等）における経営面積</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事業の種類</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構成員数及び業務執行役員数を本確認書の各欄に記載する。</w:t>
      </w:r>
    </w:p>
    <w:p w14:paraId="594D398B" w14:textId="5C44158E" w:rsidR="000D613C" w:rsidRPr="00B30504" w:rsidRDefault="00884D03" w:rsidP="00884D03">
      <w:pPr>
        <w:ind w:left="203" w:hangingChars="100" w:hanging="203"/>
        <w:rPr>
          <w:rFonts w:asciiTheme="minorEastAsia" w:eastAsiaTheme="minorEastAsia" w:hAnsiTheme="minorEastAsia" w:cs="Times New Roman"/>
        </w:rPr>
      </w:pPr>
      <w:r w:rsidRPr="00B30504">
        <w:rPr>
          <w:rFonts w:asciiTheme="minorEastAsia" w:eastAsiaTheme="minorEastAsia" w:hAnsiTheme="minorEastAsia" w:cs="ＭＳ 明朝" w:hint="eastAsia"/>
        </w:rPr>
        <w:t xml:space="preserve">○　</w:t>
      </w:r>
      <w:r w:rsidR="000D613C" w:rsidRPr="00B30504">
        <w:rPr>
          <w:rFonts w:asciiTheme="minorEastAsia" w:eastAsiaTheme="minorEastAsia" w:hAnsiTheme="minorEastAsia" w:cs="ＭＳ 明朝" w:hint="eastAsia"/>
        </w:rPr>
        <w:t>初回については３条許可申請の状況から記載し</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許可年代が古いものについては</w:t>
      </w:r>
      <w:r w:rsidR="00BB34ED" w:rsidRPr="00B30504">
        <w:rPr>
          <w:rFonts w:asciiTheme="minorEastAsia" w:eastAsiaTheme="minorEastAsia" w:hAnsiTheme="minorEastAsia" w:cs="ＭＳ 明朝" w:hint="eastAsia"/>
        </w:rPr>
        <w:t>、</w:t>
      </w:r>
      <w:r w:rsidR="000D613C" w:rsidRPr="00B30504">
        <w:rPr>
          <w:rFonts w:asciiTheme="minorEastAsia" w:eastAsiaTheme="minorEastAsia" w:hAnsiTheme="minorEastAsia" w:cs="ＭＳ 明朝" w:hint="eastAsia"/>
        </w:rPr>
        <w:t>「農業生産法人の経営状況等の把握について」（平成９年</w:t>
      </w:r>
      <w:r w:rsidR="000D613C" w:rsidRPr="00B30504">
        <w:rPr>
          <w:rFonts w:asciiTheme="minorEastAsia" w:eastAsiaTheme="minorEastAsia" w:hAnsiTheme="minorEastAsia"/>
        </w:rPr>
        <w:t>12</w:t>
      </w:r>
      <w:r w:rsidR="000D613C" w:rsidRPr="00B30504">
        <w:rPr>
          <w:rFonts w:asciiTheme="minorEastAsia" w:eastAsiaTheme="minorEastAsia" w:hAnsiTheme="minorEastAsia" w:cs="ＭＳ 明朝" w:hint="eastAsia"/>
        </w:rPr>
        <w:t>月</w:t>
      </w:r>
      <w:r w:rsidR="000D613C" w:rsidRPr="00B30504">
        <w:rPr>
          <w:rFonts w:asciiTheme="minorEastAsia" w:eastAsiaTheme="minorEastAsia" w:hAnsiTheme="minorEastAsia"/>
        </w:rPr>
        <w:t>10</w:t>
      </w:r>
      <w:r w:rsidR="000D613C" w:rsidRPr="00B30504">
        <w:rPr>
          <w:rFonts w:asciiTheme="minorEastAsia" w:eastAsiaTheme="minorEastAsia" w:hAnsiTheme="minorEastAsia" w:cs="ＭＳ 明朝" w:hint="eastAsia"/>
        </w:rPr>
        <w:t>日付け９構改Ｂ第</w:t>
      </w:r>
      <w:r w:rsidR="000D613C" w:rsidRPr="00B30504">
        <w:rPr>
          <w:rFonts w:asciiTheme="minorEastAsia" w:eastAsiaTheme="minorEastAsia" w:hAnsiTheme="minorEastAsia"/>
        </w:rPr>
        <w:t>1185</w:t>
      </w:r>
      <w:r w:rsidR="000D613C" w:rsidRPr="00B30504">
        <w:rPr>
          <w:rFonts w:asciiTheme="minorEastAsia" w:eastAsiaTheme="minorEastAsia" w:hAnsiTheme="minorEastAsia" w:cs="ＭＳ 明朝" w:hint="eastAsia"/>
        </w:rPr>
        <w:t>号構造改善局長通知）などの調査により把握している</w:t>
      </w:r>
      <w:r w:rsidR="006E6E26" w:rsidRPr="00B30504">
        <w:rPr>
          <w:rFonts w:asciiTheme="minorEastAsia" w:eastAsiaTheme="minorEastAsia" w:hAnsiTheme="minorEastAsia" w:cs="ＭＳ 明朝" w:hint="eastAsia"/>
        </w:rPr>
        <w:t>農地所有適格法人</w:t>
      </w:r>
      <w:r w:rsidR="000D613C" w:rsidRPr="00B30504">
        <w:rPr>
          <w:rFonts w:asciiTheme="minorEastAsia" w:eastAsiaTheme="minorEastAsia" w:hAnsiTheme="minorEastAsia" w:cs="ＭＳ 明朝" w:hint="eastAsia"/>
        </w:rPr>
        <w:t>の経営状況等（売上高欄を除く。）を記載する。</w:t>
      </w:r>
    </w:p>
    <w:sectPr w:rsidR="000D613C" w:rsidRPr="00B30504" w:rsidSect="00B26BB6">
      <w:pgSz w:w="11906" w:h="16838" w:code="9"/>
      <w:pgMar w:top="1418" w:right="1304" w:bottom="1418" w:left="1701" w:header="851" w:footer="992" w:gutter="0"/>
      <w:pgNumType w:start="124"/>
      <w:cols w:space="425"/>
      <w:docGrid w:type="linesAndChars" w:linePitch="359"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81A40" w14:textId="77777777" w:rsidR="009863C4" w:rsidRDefault="009863C4" w:rsidP="006E6E26">
      <w:r>
        <w:separator/>
      </w:r>
    </w:p>
  </w:endnote>
  <w:endnote w:type="continuationSeparator" w:id="0">
    <w:p w14:paraId="43856A1A" w14:textId="77777777" w:rsidR="009863C4" w:rsidRDefault="009863C4" w:rsidP="006E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DEA1B" w14:textId="77777777" w:rsidR="009863C4" w:rsidRDefault="009863C4" w:rsidP="006E6E26">
      <w:r>
        <w:separator/>
      </w:r>
    </w:p>
  </w:footnote>
  <w:footnote w:type="continuationSeparator" w:id="0">
    <w:p w14:paraId="673BD4D8" w14:textId="77777777" w:rsidR="009863C4" w:rsidRDefault="009863C4" w:rsidP="006E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81FAE"/>
    <w:multiLevelType w:val="hybridMultilevel"/>
    <w:tmpl w:val="02340286"/>
    <w:lvl w:ilvl="0" w:tplc="2F205D2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483CC6"/>
    <w:multiLevelType w:val="hybridMultilevel"/>
    <w:tmpl w:val="26305EBE"/>
    <w:lvl w:ilvl="0" w:tplc="80664E5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FE0245"/>
    <w:multiLevelType w:val="hybridMultilevel"/>
    <w:tmpl w:val="8DAC8272"/>
    <w:lvl w:ilvl="0" w:tplc="8668A752">
      <w:start w:val="5"/>
      <w:numFmt w:val="aiueo"/>
      <w:lvlText w:val="(%1)"/>
      <w:lvlJc w:val="left"/>
      <w:pPr>
        <w:tabs>
          <w:tab w:val="num" w:pos="1498"/>
        </w:tabs>
        <w:ind w:left="1498" w:hanging="451"/>
      </w:pPr>
      <w:rPr>
        <w:rFonts w:cs="Times New Roman" w:hint="eastAsia"/>
      </w:rPr>
    </w:lvl>
    <w:lvl w:ilvl="1" w:tplc="04090017" w:tentative="1">
      <w:start w:val="1"/>
      <w:numFmt w:val="aiueoFullWidth"/>
      <w:lvlText w:val="(%2)"/>
      <w:lvlJc w:val="left"/>
      <w:pPr>
        <w:tabs>
          <w:tab w:val="num" w:pos="1887"/>
        </w:tabs>
        <w:ind w:left="1887" w:hanging="420"/>
      </w:pPr>
      <w:rPr>
        <w:rFonts w:cs="Times New Roman"/>
      </w:rPr>
    </w:lvl>
    <w:lvl w:ilvl="2" w:tplc="04090011" w:tentative="1">
      <w:start w:val="1"/>
      <w:numFmt w:val="decimalEnclosedCircle"/>
      <w:lvlText w:val="%3"/>
      <w:lvlJc w:val="left"/>
      <w:pPr>
        <w:tabs>
          <w:tab w:val="num" w:pos="2307"/>
        </w:tabs>
        <w:ind w:left="2307" w:hanging="420"/>
      </w:pPr>
      <w:rPr>
        <w:rFonts w:cs="Times New Roman"/>
      </w:rPr>
    </w:lvl>
    <w:lvl w:ilvl="3" w:tplc="0409000F" w:tentative="1">
      <w:start w:val="1"/>
      <w:numFmt w:val="decimal"/>
      <w:lvlText w:val="%4."/>
      <w:lvlJc w:val="left"/>
      <w:pPr>
        <w:tabs>
          <w:tab w:val="num" w:pos="2727"/>
        </w:tabs>
        <w:ind w:left="2727" w:hanging="420"/>
      </w:pPr>
      <w:rPr>
        <w:rFonts w:cs="Times New Roman"/>
      </w:rPr>
    </w:lvl>
    <w:lvl w:ilvl="4" w:tplc="04090017" w:tentative="1">
      <w:start w:val="1"/>
      <w:numFmt w:val="aiueoFullWidth"/>
      <w:lvlText w:val="(%5)"/>
      <w:lvlJc w:val="left"/>
      <w:pPr>
        <w:tabs>
          <w:tab w:val="num" w:pos="3147"/>
        </w:tabs>
        <w:ind w:left="3147" w:hanging="420"/>
      </w:pPr>
      <w:rPr>
        <w:rFonts w:cs="Times New Roman"/>
      </w:rPr>
    </w:lvl>
    <w:lvl w:ilvl="5" w:tplc="04090011" w:tentative="1">
      <w:start w:val="1"/>
      <w:numFmt w:val="decimalEnclosedCircle"/>
      <w:lvlText w:val="%6"/>
      <w:lvlJc w:val="left"/>
      <w:pPr>
        <w:tabs>
          <w:tab w:val="num" w:pos="3567"/>
        </w:tabs>
        <w:ind w:left="3567" w:hanging="420"/>
      </w:pPr>
      <w:rPr>
        <w:rFonts w:cs="Times New Roman"/>
      </w:rPr>
    </w:lvl>
    <w:lvl w:ilvl="6" w:tplc="0409000F" w:tentative="1">
      <w:start w:val="1"/>
      <w:numFmt w:val="decimal"/>
      <w:lvlText w:val="%7."/>
      <w:lvlJc w:val="left"/>
      <w:pPr>
        <w:tabs>
          <w:tab w:val="num" w:pos="3987"/>
        </w:tabs>
        <w:ind w:left="3987" w:hanging="420"/>
      </w:pPr>
      <w:rPr>
        <w:rFonts w:cs="Times New Roman"/>
      </w:rPr>
    </w:lvl>
    <w:lvl w:ilvl="7" w:tplc="04090017" w:tentative="1">
      <w:start w:val="1"/>
      <w:numFmt w:val="aiueoFullWidth"/>
      <w:lvlText w:val="(%8)"/>
      <w:lvlJc w:val="left"/>
      <w:pPr>
        <w:tabs>
          <w:tab w:val="num" w:pos="4407"/>
        </w:tabs>
        <w:ind w:left="4407" w:hanging="420"/>
      </w:pPr>
      <w:rPr>
        <w:rFonts w:cs="Times New Roman"/>
      </w:rPr>
    </w:lvl>
    <w:lvl w:ilvl="8" w:tplc="04090011" w:tentative="1">
      <w:start w:val="1"/>
      <w:numFmt w:val="decimalEnclosedCircle"/>
      <w:lvlText w:val="%9"/>
      <w:lvlJc w:val="left"/>
      <w:pPr>
        <w:tabs>
          <w:tab w:val="num" w:pos="4827"/>
        </w:tabs>
        <w:ind w:left="4827"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3"/>
  <w:drawingGridVerticalSpacing w:val="359"/>
  <w:displayHorizontalDrawingGridEvery w:val="0"/>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3C"/>
    <w:rsid w:val="00092669"/>
    <w:rsid w:val="000D613C"/>
    <w:rsid w:val="000F11F0"/>
    <w:rsid w:val="001C5429"/>
    <w:rsid w:val="0022158E"/>
    <w:rsid w:val="002D7239"/>
    <w:rsid w:val="003766D8"/>
    <w:rsid w:val="003C08A2"/>
    <w:rsid w:val="00430F02"/>
    <w:rsid w:val="004D472D"/>
    <w:rsid w:val="004F2DD9"/>
    <w:rsid w:val="00614C69"/>
    <w:rsid w:val="00662555"/>
    <w:rsid w:val="00681F8B"/>
    <w:rsid w:val="006E6E26"/>
    <w:rsid w:val="007A213C"/>
    <w:rsid w:val="007C073A"/>
    <w:rsid w:val="00812556"/>
    <w:rsid w:val="00884D03"/>
    <w:rsid w:val="00892D92"/>
    <w:rsid w:val="00983D3D"/>
    <w:rsid w:val="009863C4"/>
    <w:rsid w:val="00B26BB6"/>
    <w:rsid w:val="00B30504"/>
    <w:rsid w:val="00B573E2"/>
    <w:rsid w:val="00BB34ED"/>
    <w:rsid w:val="00C63B21"/>
    <w:rsid w:val="00CB5CDB"/>
    <w:rsid w:val="00D94FD1"/>
    <w:rsid w:val="00DF7894"/>
    <w:rsid w:val="00EF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D64F35B"/>
  <w14:defaultImageDpi w14:val="0"/>
  <w15:docId w15:val="{B44BC89B-43EC-4CC5-A636-0C342442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26"/>
    <w:pPr>
      <w:tabs>
        <w:tab w:val="center" w:pos="4252"/>
        <w:tab w:val="right" w:pos="8504"/>
      </w:tabs>
      <w:snapToGrid w:val="0"/>
    </w:pPr>
  </w:style>
  <w:style w:type="character" w:customStyle="1" w:styleId="a4">
    <w:name w:val="ヘッダー (文字)"/>
    <w:basedOn w:val="a0"/>
    <w:link w:val="a3"/>
    <w:uiPriority w:val="99"/>
    <w:locked/>
    <w:rsid w:val="006E6E26"/>
    <w:rPr>
      <w:rFonts w:cs="Century"/>
      <w:sz w:val="21"/>
      <w:szCs w:val="21"/>
    </w:rPr>
  </w:style>
  <w:style w:type="paragraph" w:styleId="a5">
    <w:name w:val="footer"/>
    <w:basedOn w:val="a"/>
    <w:link w:val="a6"/>
    <w:uiPriority w:val="99"/>
    <w:unhideWhenUsed/>
    <w:rsid w:val="006E6E26"/>
    <w:pPr>
      <w:tabs>
        <w:tab w:val="center" w:pos="4252"/>
        <w:tab w:val="right" w:pos="8504"/>
      </w:tabs>
      <w:snapToGrid w:val="0"/>
    </w:pPr>
  </w:style>
  <w:style w:type="character" w:customStyle="1" w:styleId="a6">
    <w:name w:val="フッター (文字)"/>
    <w:basedOn w:val="a0"/>
    <w:link w:val="a5"/>
    <w:uiPriority w:val="99"/>
    <w:locked/>
    <w:rsid w:val="006E6E26"/>
    <w:rPr>
      <w:rFonts w:cs="Century"/>
      <w:sz w:val="21"/>
      <w:szCs w:val="21"/>
    </w:rPr>
  </w:style>
  <w:style w:type="paragraph" w:styleId="a7">
    <w:name w:val="Balloon Text"/>
    <w:basedOn w:val="a"/>
    <w:link w:val="a8"/>
    <w:uiPriority w:val="99"/>
    <w:rsid w:val="001C542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C5429"/>
    <w:rPr>
      <w:rFonts w:asciiTheme="majorHAnsi" w:eastAsiaTheme="majorEastAsia" w:hAnsiTheme="majorHAnsi" w:cs="Times New Roman"/>
      <w:sz w:val="18"/>
      <w:szCs w:val="18"/>
    </w:rPr>
  </w:style>
  <w:style w:type="paragraph" w:styleId="a9">
    <w:name w:val="Revision"/>
    <w:hidden/>
    <w:uiPriority w:val="99"/>
    <w:semiHidden/>
    <w:rsid w:val="00B573E2"/>
    <w:rPr>
      <w:rFonts w:cs="Century"/>
    </w:rPr>
  </w:style>
  <w:style w:type="table" w:styleId="aa">
    <w:name w:val="Table Grid"/>
    <w:basedOn w:val="a1"/>
    <w:uiPriority w:val="59"/>
    <w:rsid w:val="0066255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6395</Words>
  <Characters>344</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（様式第３‐２号）</vt:lpstr>
    </vt:vector>
  </TitlesOfParts>
  <Company>広島県</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（様式第３‐２号）</dc:title>
  <dc:subject/>
  <dc:creator>広島県</dc:creator>
  <cp:keywords/>
  <dc:description/>
  <cp:lastModifiedBy>森井 健司</cp:lastModifiedBy>
  <cp:revision>3</cp:revision>
  <cp:lastPrinted>2023-09-21T04:16:00Z</cp:lastPrinted>
  <dcterms:created xsi:type="dcterms:W3CDTF">2023-10-13T06:12:00Z</dcterms:created>
  <dcterms:modified xsi:type="dcterms:W3CDTF">2023-10-13T06:15:00Z</dcterms:modified>
</cp:coreProperties>
</file>